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15" w:rsidRPr="00AA57EF" w:rsidRDefault="00EC2E20" w:rsidP="00EC2E20">
      <w:pPr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1º) Etapa </w:t>
      </w:r>
      <w:r w:rsidR="00776E15" w:rsidRPr="00AA57EF"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  <w:t>GENERACION DE COD. DE USUARIO</w:t>
      </w:r>
      <w:r w:rsidR="00236D32" w:rsidRPr="00AA57EF">
        <w:rPr>
          <w:rFonts w:ascii="Arial" w:eastAsia="NotDefSpecial" w:hAnsi="Arial" w:cs="Arial"/>
          <w:sz w:val="28"/>
          <w:szCs w:val="28"/>
          <w:lang w:val="es-AR" w:eastAsia="es-AR"/>
        </w:rPr>
        <w:t>: por página</w:t>
      </w:r>
      <w:r w:rsidR="00776E15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web del PJN</w:t>
      </w:r>
      <w:r w:rsidR="00236D32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(www.pjn.gov.ar)</w:t>
      </w:r>
      <w:r w:rsidR="00776E15" w:rsidRPr="00AA57EF">
        <w:rPr>
          <w:rFonts w:ascii="Arial" w:eastAsia="NotDefSpecial" w:hAnsi="Arial" w:cs="Arial"/>
          <w:sz w:val="28"/>
          <w:szCs w:val="28"/>
          <w:lang w:val="es-AR" w:eastAsia="es-AR"/>
        </w:rPr>
        <w:t>----</w:t>
      </w:r>
      <w:r w:rsidR="00F148BF" w:rsidRPr="00AA57EF">
        <w:rPr>
          <w:rFonts w:ascii="Arial" w:eastAsia="NotDefSpecial" w:hAnsi="Arial" w:cs="Arial"/>
          <w:sz w:val="28"/>
          <w:szCs w:val="28"/>
          <w:lang w:val="es-AR" w:eastAsia="es-AR"/>
        </w:rPr>
        <w:t>(</w:t>
      </w:r>
      <w:r w:rsidR="00F148BF" w:rsidRPr="00AA57EF"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  <w:t>sólo para los que se inscriben por primera vez</w:t>
      </w:r>
      <w:r w:rsidR="00F148BF" w:rsidRPr="00AA57EF">
        <w:rPr>
          <w:rFonts w:ascii="Arial" w:eastAsia="NotDefSpecial" w:hAnsi="Arial" w:cs="Arial"/>
          <w:sz w:val="28"/>
          <w:szCs w:val="28"/>
          <w:lang w:val="es-AR" w:eastAsia="es-AR"/>
        </w:rPr>
        <w:t>)</w:t>
      </w:r>
    </w:p>
    <w:p w:rsidR="00776E15" w:rsidRPr="00AA57EF" w:rsidRDefault="00776E15" w:rsidP="00776E15">
      <w:pPr>
        <w:rPr>
          <w:rFonts w:ascii="Arial" w:hAnsi="Arial" w:cs="Arial"/>
          <w:sz w:val="28"/>
          <w:szCs w:val="28"/>
          <w:lang w:val="es-AR" w:eastAsia="es-AR"/>
        </w:rPr>
      </w:pPr>
    </w:p>
    <w:p w:rsidR="00776E15" w:rsidRPr="00AA57EF" w:rsidRDefault="00776E15" w:rsidP="00776E15">
      <w:pPr>
        <w:rPr>
          <w:rFonts w:ascii="Arial" w:hAnsi="Arial" w:cs="Arial"/>
          <w:sz w:val="28"/>
          <w:szCs w:val="28"/>
          <w:lang w:val="es-AR" w:eastAsia="es-AR"/>
        </w:rPr>
      </w:pPr>
      <w:r w:rsidRPr="00AA57EF">
        <w:rPr>
          <w:rFonts w:ascii="Arial" w:hAnsi="Arial" w:cs="Arial"/>
          <w:sz w:val="28"/>
          <w:szCs w:val="28"/>
          <w:lang w:val="es-AR" w:eastAsia="es-AR"/>
        </w:rPr>
        <w:t xml:space="preserve">Servicios Disponibles de Gestión Judicial </w:t>
      </w:r>
    </w:p>
    <w:tbl>
      <w:tblPr>
        <w:tblW w:w="35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56"/>
        <w:gridCol w:w="482"/>
      </w:tblGrid>
      <w:tr w:rsidR="00776E15" w:rsidRPr="00AA57EF" w:rsidTr="006C31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6E15" w:rsidRPr="00AA57EF" w:rsidRDefault="00776E15" w:rsidP="00776E15">
            <w:pPr>
              <w:jc w:val="right"/>
              <w:rPr>
                <w:rFonts w:ascii="Arial" w:hAnsi="Arial" w:cs="Arial"/>
                <w:sz w:val="28"/>
                <w:szCs w:val="28"/>
                <w:highlight w:val="lightGray"/>
                <w:lang w:val="es-AR" w:eastAsia="es-AR"/>
              </w:rPr>
            </w:pPr>
            <w:r w:rsidRPr="00AA57EF">
              <w:rPr>
                <w:rFonts w:ascii="Arial" w:hAnsi="Arial" w:cs="Arial"/>
                <w:sz w:val="28"/>
                <w:szCs w:val="28"/>
                <w:highlight w:val="lightGray"/>
                <w:lang w:val="es-AR" w:eastAsia="es-AR"/>
              </w:rPr>
              <w:t>Función de Registración</w:t>
            </w:r>
          </w:p>
        </w:tc>
        <w:tc>
          <w:tcPr>
            <w:tcW w:w="0" w:type="auto"/>
            <w:vAlign w:val="center"/>
            <w:hideMark/>
          </w:tcPr>
          <w:p w:rsidR="00776E15" w:rsidRPr="00AA57EF" w:rsidRDefault="000377B6" w:rsidP="00776E15">
            <w:pPr>
              <w:jc w:val="center"/>
              <w:rPr>
                <w:rFonts w:ascii="Arial" w:hAnsi="Arial" w:cs="Arial"/>
                <w:sz w:val="28"/>
                <w:szCs w:val="28"/>
                <w:highlight w:val="lightGray"/>
                <w:lang w:val="es-AR" w:eastAsia="es-AR"/>
              </w:rPr>
            </w:pPr>
            <w:r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36525" cy="136525"/>
                  <wp:effectExtent l="19050" t="0" r="0" b="0"/>
                  <wp:docPr id="1" name="Imagen 4" descr="Descripción: http://www.pjn.gov.ar/Imagenes/link_novedades.jpg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escripción: http://www.pjn.gov.ar/Imagenes/link_nove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15" w:rsidRPr="00AA57EF" w:rsidTr="006C31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6E15" w:rsidRPr="00AA57EF" w:rsidRDefault="00776E15" w:rsidP="00776E15">
            <w:pPr>
              <w:jc w:val="right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 w:rsidRPr="00AA57EF">
              <w:rPr>
                <w:rFonts w:ascii="Arial" w:hAnsi="Arial" w:cs="Arial"/>
                <w:sz w:val="28"/>
                <w:szCs w:val="28"/>
                <w:lang w:val="es-AR" w:eastAsia="es-AR"/>
              </w:rPr>
              <w:t>Acceso al Sistema de Gestión Judicial</w:t>
            </w:r>
          </w:p>
        </w:tc>
        <w:tc>
          <w:tcPr>
            <w:tcW w:w="0" w:type="auto"/>
            <w:vAlign w:val="center"/>
            <w:hideMark/>
          </w:tcPr>
          <w:p w:rsidR="00776E15" w:rsidRPr="00AA57EF" w:rsidRDefault="000377B6" w:rsidP="00776E15">
            <w:pPr>
              <w:jc w:val="center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36525" cy="136525"/>
                  <wp:effectExtent l="19050" t="0" r="0" b="0"/>
                  <wp:docPr id="2" name="Imagen 5" descr="Descripción: http://www.pjn.gov.ar/Imagenes/link_novedades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http://www.pjn.gov.ar/Imagenes/link_nove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15" w:rsidRPr="00AA57EF" w:rsidTr="006C31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6E15" w:rsidRPr="00AA57EF" w:rsidRDefault="00776E15" w:rsidP="00776E15">
            <w:pPr>
              <w:jc w:val="right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 w:rsidRPr="00AA57EF">
              <w:rPr>
                <w:rFonts w:ascii="Arial" w:hAnsi="Arial" w:cs="Arial"/>
                <w:sz w:val="28"/>
                <w:szCs w:val="28"/>
                <w:lang w:val="es-AR" w:eastAsia="es-AR"/>
              </w:rPr>
              <w:t>Nueva Consulta de Causas Judiciales</w:t>
            </w:r>
          </w:p>
        </w:tc>
        <w:tc>
          <w:tcPr>
            <w:tcW w:w="0" w:type="auto"/>
            <w:vAlign w:val="center"/>
            <w:hideMark/>
          </w:tcPr>
          <w:p w:rsidR="00776E15" w:rsidRPr="00AA57EF" w:rsidRDefault="000377B6" w:rsidP="00776E15">
            <w:pPr>
              <w:jc w:val="center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36525" cy="136525"/>
                  <wp:effectExtent l="19050" t="0" r="0" b="0"/>
                  <wp:docPr id="3" name="Imagen 6" descr="Descripción: http://www.pjn.gov.ar/Imagenes/link_novedades.jp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http://www.pjn.gov.ar/Imagenes/link_nove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EC5" w:rsidRPr="00AA57EF" w:rsidRDefault="00776E15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*FUNCION REGISTRACIO (CLICK)+ </w:t>
      </w:r>
      <w:r w:rsidR="00FB1244" w:rsidRPr="00AA57EF">
        <w:rPr>
          <w:rFonts w:ascii="Arial" w:eastAsia="NotDefSpecial" w:hAnsi="Arial" w:cs="Arial"/>
          <w:sz w:val="28"/>
          <w:szCs w:val="28"/>
          <w:lang w:val="es-AR" w:eastAsia="es-AR"/>
        </w:rPr>
        <w:t>func.de registrac.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(ir al loging) + </w:t>
      </w:r>
      <w:r w:rsidR="00FB1244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servicios disponibles para la gestion judicial 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+ seleccionar </w:t>
      </w:r>
      <w:r w:rsidR="00FB1244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tipo de 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documento (CUIL/CUIT) (</w:t>
      </w:r>
      <w:r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BUSCAR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) + </w:t>
      </w:r>
      <w:r w:rsidR="00FB1244" w:rsidRPr="00AA57EF">
        <w:rPr>
          <w:rFonts w:ascii="Arial" w:eastAsia="NotDefSpecial" w:hAnsi="Arial" w:cs="Arial"/>
          <w:sz w:val="28"/>
          <w:szCs w:val="28"/>
          <w:lang w:val="es-AR" w:eastAsia="es-AR"/>
        </w:rPr>
        <w:t>INGERESE DATOS:nombre-apellido-mail-cuil/cuit y código de verificación (</w:t>
      </w:r>
      <w:r w:rsidR="00FB1244"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ACEPTAR</w:t>
      </w:r>
      <w:r w:rsidR="00DA2EC5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), abre: Datos de Usuario- “servicios con la documentación que ud. tiene asociados” </w:t>
      </w:r>
      <w:r w:rsidR="00DA2EC5" w:rsidRPr="00AA57EF">
        <w:rPr>
          <w:rFonts w:ascii="Arial" w:eastAsia="NotDefSpecial" w:hAnsi="Arial" w:cs="Arial"/>
          <w:sz w:val="28"/>
          <w:szCs w:val="28"/>
          <w:u w:val="single"/>
          <w:lang w:val="es-AR" w:eastAsia="es-AR"/>
        </w:rPr>
        <w:t>SOLAMENTE DEBEN TILDAR DONDE DICE PERITOS:</w:t>
      </w:r>
      <w:r w:rsidR="00DA2EC5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  <w:r w:rsidR="00DA2EC5"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INSCRIPCIONES 2.015</w:t>
      </w:r>
      <w:r w:rsidR="00DA2EC5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(que tiene un signo de interrogación amarillo) y </w:t>
      </w:r>
      <w:r w:rsidR="00DA2EC5"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CONTINUAR</w:t>
      </w:r>
      <w:r w:rsidR="00DA2EC5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…..se abre: “cargue los requisitos para cada servicio”: completan dni, fecha de nacimiento, sexo y </w:t>
      </w:r>
      <w:r w:rsidR="00DA2EC5"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FINALIZAR</w:t>
      </w:r>
      <w:r w:rsidR="00CB32E0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…. De ahí  </w:t>
      </w:r>
      <w:r w:rsidR="00CB32E0"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IMPRIMIR</w:t>
      </w:r>
      <w:r w:rsidR="00CB32E0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la constancia de inscri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>pción de servicios, con ella, má</w:t>
      </w:r>
      <w:r w:rsidR="00CB32E0" w:rsidRPr="00AA57EF">
        <w:rPr>
          <w:rFonts w:ascii="Arial" w:eastAsia="NotDefSpecial" w:hAnsi="Arial" w:cs="Arial"/>
          <w:sz w:val="28"/>
          <w:szCs w:val="28"/>
          <w:lang w:val="es-AR" w:eastAsia="es-AR"/>
        </w:rPr>
        <w:t>s el mail que reciben con la generación de usuario y contraseña</w:t>
      </w:r>
      <w:r w:rsidR="0089228D">
        <w:rPr>
          <w:rFonts w:ascii="Arial" w:eastAsia="NotDefSpecial" w:hAnsi="Arial" w:cs="Arial"/>
          <w:sz w:val="28"/>
          <w:szCs w:val="28"/>
          <w:lang w:val="es-AR" w:eastAsia="es-AR"/>
        </w:rPr>
        <w:t xml:space="preserve"> (CON ESTO: ENTRAN A LA PAG. Y CAMBIAN LA CONTRASEÑA COMO DICE MAS ABAJO(*))</w:t>
      </w:r>
      <w:r w:rsidR="00CB32E0" w:rsidRPr="00AA57EF">
        <w:rPr>
          <w:rFonts w:ascii="Arial" w:eastAsia="NotDefSpecial" w:hAnsi="Arial" w:cs="Arial"/>
          <w:sz w:val="28"/>
          <w:szCs w:val="28"/>
          <w:lang w:val="es-AR" w:eastAsia="es-AR"/>
        </w:rPr>
        <w:t>, m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>á</w:t>
      </w:r>
      <w:r w:rsidR="00CB32E0" w:rsidRPr="00AA57EF">
        <w:rPr>
          <w:rFonts w:ascii="Arial" w:eastAsia="NotDefSpecial" w:hAnsi="Arial" w:cs="Arial"/>
          <w:sz w:val="28"/>
          <w:szCs w:val="28"/>
          <w:lang w:val="es-AR" w:eastAsia="es-AR"/>
        </w:rPr>
        <w:t>s fotocopias de dni, y cui</w:t>
      </w:r>
      <w:r w:rsidR="00AA57EF">
        <w:rPr>
          <w:rFonts w:ascii="Arial" w:eastAsia="NotDefSpecial" w:hAnsi="Arial" w:cs="Arial"/>
          <w:sz w:val="28"/>
          <w:szCs w:val="28"/>
          <w:lang w:val="es-AR" w:eastAsia="es-AR"/>
        </w:rPr>
        <w:t>l</w:t>
      </w:r>
      <w:r w:rsidR="00CB32E0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/cuit, viene a una oficina del Poder Judicial (acá o en Juzgados de Jujuy u Orán) a </w:t>
      </w:r>
      <w:r w:rsidR="00CB32E0" w:rsidRPr="00AA57EF"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  <w:t>ACREDITAR IDENTIDAD</w:t>
      </w:r>
      <w:r w:rsidR="00CB32E0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para cumplir con el primer paso.</w:t>
      </w:r>
    </w:p>
    <w:p w:rsidR="00CB32E0" w:rsidRPr="00AA57EF" w:rsidRDefault="00CB32E0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NOTA: 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>todo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que figura en gris, ahí: CLICK.</w:t>
      </w:r>
    </w:p>
    <w:p w:rsidR="00DA2EC5" w:rsidRPr="00AA57EF" w:rsidRDefault="00CB32E0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_________________________________________</w:t>
      </w:r>
    </w:p>
    <w:p w:rsidR="00DA2EC5" w:rsidRPr="00AA57EF" w:rsidRDefault="00DA2EC5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</w:p>
    <w:p w:rsidR="00EC2E20" w:rsidRPr="00AA57EF" w:rsidRDefault="0089228D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  <w:t>(</w:t>
      </w:r>
      <w:r w:rsidR="00CB32E0" w:rsidRPr="00AA57EF"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  <w:t>*</w:t>
      </w:r>
      <w:r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  <w:t>)</w:t>
      </w:r>
      <w:r w:rsidR="00CB32E0" w:rsidRPr="00AA57EF"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  <w:t>CAMBIO DE CONTRASEÑA</w:t>
      </w:r>
      <w:r w:rsidR="00CB32E0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: </w:t>
      </w:r>
      <w:r w:rsidR="00776E15" w:rsidRPr="00AA57EF">
        <w:rPr>
          <w:rFonts w:ascii="Arial" w:eastAsia="NotDefSpecial" w:hAnsi="Arial" w:cs="Arial"/>
          <w:sz w:val="28"/>
          <w:szCs w:val="28"/>
          <w:lang w:val="es-AR" w:eastAsia="es-AR"/>
        </w:rPr>
        <w:t>luego de recibido el mail,</w:t>
      </w:r>
      <w:r w:rsidR="00CB32E0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ENTRAN</w:t>
      </w:r>
      <w:r w:rsidR="00EC2E20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por </w:t>
      </w:r>
      <w:r w:rsidR="00236D32" w:rsidRPr="00AA57EF">
        <w:rPr>
          <w:rFonts w:ascii="Arial" w:eastAsia="NotDefSpecial" w:hAnsi="Arial" w:cs="Arial"/>
          <w:sz w:val="28"/>
          <w:szCs w:val="28"/>
          <w:lang w:val="es-AR" w:eastAsia="es-AR"/>
        </w:rPr>
        <w:t>página web del PJN (</w:t>
      </w:r>
      <w:hyperlink r:id="rId11" w:history="1">
        <w:r w:rsidR="00236D32" w:rsidRPr="00AA57EF">
          <w:rPr>
            <w:rStyle w:val="Hipervnculo"/>
            <w:rFonts w:ascii="Arial" w:eastAsia="NotDefSpecial" w:hAnsi="Arial" w:cs="Arial"/>
            <w:sz w:val="28"/>
            <w:szCs w:val="28"/>
            <w:lang w:val="es-AR" w:eastAsia="es-AR"/>
          </w:rPr>
          <w:t>www.pjn.gov.ar</w:t>
        </w:r>
      </w:hyperlink>
      <w:r w:rsidR="00236D32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) </w:t>
      </w:r>
      <w:r w:rsidR="00EC2E20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donde dice </w:t>
      </w:r>
      <w:r w:rsidR="00EC2E20"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ACCESO AL SISTEMA DE GESTION JUDICIAL</w:t>
      </w:r>
      <w:r w:rsidR="00EC2E20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, </w:t>
      </w:r>
      <w:r w:rsidR="00F148BF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(que es el segundo título que aparece) </w:t>
      </w:r>
      <w:r w:rsidR="00EC2E20" w:rsidRPr="00AA57EF">
        <w:rPr>
          <w:rFonts w:ascii="Arial" w:eastAsia="NotDefSpecial" w:hAnsi="Arial" w:cs="Arial"/>
          <w:sz w:val="28"/>
          <w:szCs w:val="28"/>
          <w:lang w:val="es-AR" w:eastAsia="es-AR"/>
        </w:rPr>
        <w:t>en la flechita…</w:t>
      </w:r>
      <w:r w:rsidR="00F148BF" w:rsidRPr="00AA57EF">
        <w:rPr>
          <w:rFonts w:ascii="Arial" w:eastAsia="NotDefSpecial" w:hAnsi="Arial" w:cs="Arial"/>
          <w:sz w:val="28"/>
          <w:szCs w:val="28"/>
          <w:lang w:val="es-AR" w:eastAsia="es-AR"/>
        </w:rPr>
        <w:t>y van llenando</w:t>
      </w:r>
      <w:r w:rsidR="00EC2E20" w:rsidRPr="00AA57EF">
        <w:rPr>
          <w:rFonts w:ascii="Arial" w:eastAsia="NotDefSpecial" w:hAnsi="Arial" w:cs="Arial"/>
          <w:sz w:val="28"/>
          <w:szCs w:val="28"/>
          <w:lang w:val="es-AR" w:eastAsia="es-AR"/>
        </w:rPr>
        <w:t>:</w:t>
      </w:r>
    </w:p>
    <w:p w:rsidR="00A715B6" w:rsidRPr="00AA57EF" w:rsidRDefault="00A715B6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</w:t>
      </w:r>
      <w:r w:rsidR="00EC2E20" w:rsidRPr="00AA57EF">
        <w:rPr>
          <w:rFonts w:ascii="Arial" w:eastAsia="NotDefSpecial" w:hAnsi="Arial" w:cs="Arial"/>
          <w:sz w:val="28"/>
          <w:szCs w:val="28"/>
          <w:lang w:val="es-AR" w:eastAsia="es-AR"/>
        </w:rPr>
        <w:t>Usuario=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cuil/cuit</w:t>
      </w:r>
    </w:p>
    <w:p w:rsidR="00A715B6" w:rsidRPr="00AA57EF" w:rsidRDefault="00A715B6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</w:t>
      </w:r>
      <w:r w:rsidR="00EC2E20" w:rsidRPr="00AA57EF">
        <w:rPr>
          <w:rFonts w:ascii="Arial" w:eastAsia="NotDefSpecial" w:hAnsi="Arial" w:cs="Arial"/>
          <w:sz w:val="28"/>
          <w:szCs w:val="28"/>
          <w:lang w:val="es-AR" w:eastAsia="es-AR"/>
        </w:rPr>
        <w:t>contraseña=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cuil/cuit</w:t>
      </w:r>
    </w:p>
    <w:p w:rsidR="00F148BF" w:rsidRPr="00AA57EF" w:rsidRDefault="00A715B6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*C</w:t>
      </w:r>
      <w:r w:rsidR="00EC2E20" w:rsidRPr="00AA57EF">
        <w:rPr>
          <w:rFonts w:ascii="Arial" w:eastAsia="NotDefSpecial" w:hAnsi="Arial" w:cs="Arial"/>
          <w:sz w:val="28"/>
          <w:szCs w:val="28"/>
          <w:lang w:val="es-AR" w:eastAsia="es-AR"/>
        </w:rPr>
        <w:t>ódigo de verificación= a las letras del recuadro de abajo</w:t>
      </w:r>
    </w:p>
    <w:p w:rsidR="00776E15" w:rsidRPr="00AA57EF" w:rsidRDefault="00EC2E20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lastRenderedPageBreak/>
        <w:t xml:space="preserve">+ </w:t>
      </w:r>
      <w:r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ACEPTAR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, acá entra</w:t>
      </w:r>
      <w:r w:rsidR="00F148BF" w:rsidRPr="00AA57EF">
        <w:rPr>
          <w:rFonts w:ascii="Arial" w:eastAsia="NotDefSpecial" w:hAnsi="Arial" w:cs="Arial"/>
          <w:sz w:val="28"/>
          <w:szCs w:val="28"/>
          <w:lang w:val="es-AR" w:eastAsia="es-AR"/>
        </w:rPr>
        <w:t>ron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al </w:t>
      </w:r>
      <w:r w:rsidR="00F148BF" w:rsidRPr="00AA57EF">
        <w:rPr>
          <w:rFonts w:ascii="Arial" w:eastAsia="NotDefSpecial" w:hAnsi="Arial" w:cs="Arial"/>
          <w:sz w:val="28"/>
          <w:szCs w:val="28"/>
          <w:lang w:val="es-AR" w:eastAsia="es-AR"/>
        </w:rPr>
        <w:t>**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SUAPM (SISTEMA UNICO DE PERITOS Y MARTILLEROS DE LA C.S.J.N.)</w:t>
      </w:r>
      <w:r w:rsidR="00776E15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y 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en </w:t>
      </w:r>
      <w:r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MODIFICAR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  <w:r w:rsidRPr="00AA57EF">
        <w:rPr>
          <w:rFonts w:ascii="Arial" w:eastAsia="NotDefSpecial" w:hAnsi="Arial" w:cs="Arial"/>
          <w:sz w:val="28"/>
          <w:szCs w:val="28"/>
          <w:u w:val="single"/>
          <w:lang w:val="es-AR" w:eastAsia="es-AR"/>
        </w:rPr>
        <w:t>cambian</w:t>
      </w:r>
      <w:r w:rsidR="00776E15" w:rsidRPr="00AA57EF">
        <w:rPr>
          <w:rFonts w:ascii="Arial" w:eastAsia="NotDefSpecial" w:hAnsi="Arial" w:cs="Arial"/>
          <w:sz w:val="28"/>
          <w:szCs w:val="28"/>
          <w:u w:val="single"/>
          <w:lang w:val="es-AR" w:eastAsia="es-AR"/>
        </w:rPr>
        <w:t xml:space="preserve"> la  contraseña</w:t>
      </w:r>
      <w:r w:rsidR="00776E15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*Usuario=cuil/cuit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*contraseña-actual=cuil/cuit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*contr.nueva= CAMBIARLA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*Reingresar nueva contraseña= la misma que cargaron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*Respuesta secreta= CUIL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/CUIT 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…</w:t>
      </w:r>
      <w:r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GUARDAR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Dice:”datos cargados correctamente”-</w:t>
      </w:r>
      <w:r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ir a Loging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*Usuario=cuil/cuit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*Contraseña= la cargada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Cod. De verificación= letras que figuran abajo.</w:t>
      </w:r>
    </w:p>
    <w:p w:rsidR="005A2727" w:rsidRPr="00AA57EF" w:rsidRDefault="005A2727" w:rsidP="00CB32E0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ACEPTAR</w:t>
      </w:r>
    </w:p>
    <w:p w:rsidR="00776E15" w:rsidRPr="00AA57EF" w:rsidRDefault="00A715B6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________________________________________</w:t>
      </w:r>
    </w:p>
    <w:p w:rsidR="00CB32E0" w:rsidRPr="00AA57EF" w:rsidRDefault="00CB32E0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</w:p>
    <w:p w:rsidR="00776E15" w:rsidRPr="00AA57EF" w:rsidRDefault="00776E15" w:rsidP="00F148BF">
      <w:pPr>
        <w:spacing w:line="360" w:lineRule="auto"/>
        <w:jc w:val="both"/>
        <w:rPr>
          <w:rFonts w:ascii="Arial" w:eastAsia="NotDefSpecial" w:hAnsi="Arial" w:cs="Arial"/>
          <w:b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LUEGO DE ACREDITADAR USUARIO y para CUMPLIR CON L</w:t>
      </w:r>
      <w:r w:rsidR="00D57628" w:rsidRPr="00AA57EF">
        <w:rPr>
          <w:rFonts w:ascii="Arial" w:eastAsia="NotDefSpecial" w:hAnsi="Arial" w:cs="Arial"/>
          <w:sz w:val="28"/>
          <w:szCs w:val="28"/>
          <w:lang w:val="es-AR" w:eastAsia="es-AR"/>
        </w:rPr>
        <w:t>A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  <w:r w:rsidRPr="00AA57EF"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  <w:t>VALIDACION DE DOCUMENTACION</w:t>
      </w:r>
      <w:r w:rsidR="00D57628" w:rsidRPr="00AA57EF">
        <w:rPr>
          <w:rFonts w:ascii="Arial" w:eastAsia="NotDefSpecial" w:hAnsi="Arial" w:cs="Arial"/>
          <w:b/>
          <w:sz w:val="28"/>
          <w:szCs w:val="28"/>
          <w:lang w:val="es-AR" w:eastAsia="es-AR"/>
        </w:rPr>
        <w:t xml:space="preserve"> 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>(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correspondiente a titulo/ especialidades)</w:t>
      </w:r>
      <w:r w:rsidR="00F148BF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deben hacer lo siguiente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:</w:t>
      </w:r>
      <w:r w:rsidR="00D57628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(</w:t>
      </w:r>
      <w:r w:rsidR="00D57628" w:rsidRPr="00AA57EF">
        <w:rPr>
          <w:rFonts w:ascii="Arial" w:eastAsia="NotDefSpecial" w:hAnsi="Arial" w:cs="Arial"/>
          <w:b/>
          <w:sz w:val="28"/>
          <w:szCs w:val="28"/>
          <w:lang w:val="es-AR" w:eastAsia="es-AR"/>
        </w:rPr>
        <w:t>ESTA ETAPA ES</w:t>
      </w:r>
      <w:r w:rsidR="00D57628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  <w:r w:rsidR="00D57628" w:rsidRPr="00AA57EF">
        <w:rPr>
          <w:rFonts w:ascii="Arial" w:eastAsia="NotDefSpecial" w:hAnsi="Arial" w:cs="Arial"/>
          <w:b/>
          <w:sz w:val="28"/>
          <w:szCs w:val="28"/>
          <w:lang w:val="es-AR" w:eastAsia="es-AR"/>
        </w:rPr>
        <w:t>TANTO PARA LOS QUE SE INSCRIBEN POR PRIMERA VEZ, COMO PARA LOS QUE YA LO HICIERON EN ABRIL)</w:t>
      </w:r>
    </w:p>
    <w:p w:rsidR="00776E15" w:rsidRPr="00AA57EF" w:rsidRDefault="00776E15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Por pag.web PJN +</w:t>
      </w:r>
    </w:p>
    <w:p w:rsidR="00776E15" w:rsidRPr="00AA57EF" w:rsidRDefault="00776E15" w:rsidP="00776E15">
      <w:pPr>
        <w:rPr>
          <w:rFonts w:ascii="Arial" w:hAnsi="Arial" w:cs="Arial"/>
          <w:sz w:val="28"/>
          <w:szCs w:val="28"/>
          <w:lang w:val="es-AR" w:eastAsia="es-AR"/>
        </w:rPr>
      </w:pPr>
      <w:r w:rsidRPr="00AA57EF">
        <w:rPr>
          <w:rFonts w:ascii="Arial" w:hAnsi="Arial" w:cs="Arial"/>
          <w:sz w:val="28"/>
          <w:szCs w:val="28"/>
          <w:lang w:val="es-AR" w:eastAsia="es-AR"/>
        </w:rPr>
        <w:t xml:space="preserve">Servicios Disponibles de Gestión Judicial </w:t>
      </w:r>
    </w:p>
    <w:tbl>
      <w:tblPr>
        <w:tblW w:w="35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56"/>
        <w:gridCol w:w="482"/>
      </w:tblGrid>
      <w:tr w:rsidR="00776E15" w:rsidRPr="00AA57EF" w:rsidTr="006C31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6E15" w:rsidRPr="00AA57EF" w:rsidRDefault="00776E15" w:rsidP="00776E15">
            <w:pPr>
              <w:jc w:val="right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 w:rsidRPr="00AA57EF">
              <w:rPr>
                <w:rFonts w:ascii="Arial" w:hAnsi="Arial" w:cs="Arial"/>
                <w:sz w:val="28"/>
                <w:szCs w:val="28"/>
                <w:lang w:val="es-AR" w:eastAsia="es-AR"/>
              </w:rPr>
              <w:t>Función de Registración</w:t>
            </w:r>
          </w:p>
        </w:tc>
        <w:tc>
          <w:tcPr>
            <w:tcW w:w="0" w:type="auto"/>
            <w:vAlign w:val="center"/>
            <w:hideMark/>
          </w:tcPr>
          <w:p w:rsidR="00776E15" w:rsidRPr="00AA57EF" w:rsidRDefault="000377B6" w:rsidP="00776E15">
            <w:pPr>
              <w:jc w:val="center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36525" cy="136525"/>
                  <wp:effectExtent l="19050" t="0" r="0" b="0"/>
                  <wp:docPr id="4" name="Imagen 7" descr="Descripción: http://www.pjn.gov.ar/Imagenes/link_novedades.jpg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http://www.pjn.gov.ar/Imagenes/link_nove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15" w:rsidRPr="00AA57EF" w:rsidTr="006C31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6E15" w:rsidRPr="00AA57EF" w:rsidRDefault="00776E15" w:rsidP="00776E15">
            <w:pPr>
              <w:jc w:val="right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 w:rsidRPr="00AA57EF">
              <w:rPr>
                <w:rFonts w:ascii="Arial" w:hAnsi="Arial" w:cs="Arial"/>
                <w:sz w:val="28"/>
                <w:szCs w:val="28"/>
                <w:highlight w:val="lightGray"/>
                <w:lang w:val="es-AR" w:eastAsia="es-AR"/>
              </w:rPr>
              <w:t>Acceso al Sistema de Gestión Judicial</w:t>
            </w:r>
          </w:p>
        </w:tc>
        <w:tc>
          <w:tcPr>
            <w:tcW w:w="0" w:type="auto"/>
            <w:vAlign w:val="center"/>
            <w:hideMark/>
          </w:tcPr>
          <w:p w:rsidR="00776E15" w:rsidRPr="00AA57EF" w:rsidRDefault="000377B6" w:rsidP="00776E15">
            <w:pPr>
              <w:jc w:val="center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36525" cy="136525"/>
                  <wp:effectExtent l="19050" t="0" r="0" b="0"/>
                  <wp:docPr id="5" name="Imagen 8" descr="Descripción: http://www.pjn.gov.ar/Imagenes/link_novedades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http://www.pjn.gov.ar/Imagenes/link_nove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15" w:rsidRPr="00AA57EF" w:rsidTr="006C31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6E15" w:rsidRPr="00AA57EF" w:rsidRDefault="00776E15" w:rsidP="00776E15">
            <w:pPr>
              <w:jc w:val="right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 w:rsidRPr="00AA57EF">
              <w:rPr>
                <w:rFonts w:ascii="Arial" w:hAnsi="Arial" w:cs="Arial"/>
                <w:sz w:val="28"/>
                <w:szCs w:val="28"/>
                <w:lang w:val="es-AR" w:eastAsia="es-AR"/>
              </w:rPr>
              <w:t>Nueva Consulta de Causas Judiciales</w:t>
            </w:r>
          </w:p>
        </w:tc>
        <w:tc>
          <w:tcPr>
            <w:tcW w:w="0" w:type="auto"/>
            <w:vAlign w:val="center"/>
            <w:hideMark/>
          </w:tcPr>
          <w:p w:rsidR="00776E15" w:rsidRPr="00AA57EF" w:rsidRDefault="000377B6" w:rsidP="00776E15">
            <w:pPr>
              <w:jc w:val="center"/>
              <w:rPr>
                <w:rFonts w:ascii="Arial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hAnsi="Arial" w:cs="Arial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36525" cy="136525"/>
                  <wp:effectExtent l="19050" t="0" r="0" b="0"/>
                  <wp:docPr id="6" name="Imagen 9" descr="Descripción: http://www.pjn.gov.ar/Imagenes/link_novedades.jp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Descripción: http://www.pjn.gov.ar/Imagenes/link_nove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15" w:rsidRPr="00AA57EF" w:rsidRDefault="00776E15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SERVICIOS DISPONIBLES PARA LA GESTION JUDICIAL + ACCESO AL SISTEMA DE GESTION JUDICIAL (</w:t>
      </w:r>
      <w:r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click en la flechita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)</w:t>
      </w:r>
    </w:p>
    <w:p w:rsidR="00776E15" w:rsidRPr="00AA57EF" w:rsidRDefault="00776E15" w:rsidP="00776E15">
      <w:pPr>
        <w:spacing w:line="360" w:lineRule="auto"/>
        <w:jc w:val="both"/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+</w:t>
      </w:r>
      <w:r w:rsidR="00E85C6A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llenan</w:t>
      </w:r>
      <w:r w:rsidR="00F148BF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de nuevo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>: *</w:t>
      </w:r>
      <w:r w:rsidRPr="00AA57EF">
        <w:rPr>
          <w:rFonts w:ascii="Arial" w:eastAsia="NotDefSpecial" w:hAnsi="Arial" w:cs="Arial"/>
          <w:b/>
          <w:sz w:val="28"/>
          <w:szCs w:val="28"/>
          <w:lang w:val="es-AR" w:eastAsia="es-AR"/>
        </w:rPr>
        <w:t>usuario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=cuil….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>*</w:t>
      </w:r>
      <w:r w:rsidRPr="00AA57EF">
        <w:rPr>
          <w:rFonts w:ascii="Arial" w:eastAsia="NotDefSpecial" w:hAnsi="Arial" w:cs="Arial"/>
          <w:b/>
          <w:sz w:val="28"/>
          <w:szCs w:val="28"/>
          <w:lang w:val="es-AR" w:eastAsia="es-AR"/>
        </w:rPr>
        <w:t>contraseña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= </w:t>
      </w:r>
      <w:r w:rsidRPr="00AA57EF">
        <w:rPr>
          <w:rFonts w:ascii="Arial" w:eastAsia="NotDefSpecial" w:hAnsi="Arial" w:cs="Arial"/>
          <w:b/>
          <w:sz w:val="28"/>
          <w:szCs w:val="28"/>
          <w:u w:val="single"/>
          <w:lang w:val="es-AR" w:eastAsia="es-AR"/>
        </w:rPr>
        <w:t>LA NUEVA QUE CAMBIARON</w:t>
      </w:r>
    </w:p>
    <w:p w:rsidR="00776E15" w:rsidRPr="00AA57EF" w:rsidRDefault="00776E15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Y 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>*</w:t>
      </w:r>
      <w:r w:rsidRPr="00AA57EF">
        <w:rPr>
          <w:rFonts w:ascii="Arial" w:eastAsia="NotDefSpecial" w:hAnsi="Arial" w:cs="Arial"/>
          <w:b/>
          <w:sz w:val="28"/>
          <w:szCs w:val="28"/>
          <w:lang w:val="es-AR" w:eastAsia="es-AR"/>
        </w:rPr>
        <w:t>código de verificación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=letras de abajo +</w:t>
      </w:r>
      <w:r w:rsidR="00E85C6A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  <w:r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ACEPTAR</w:t>
      </w:r>
    </w:p>
    <w:p w:rsidR="00E85C6A" w:rsidRPr="00AA57EF" w:rsidRDefault="00776E15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*SE ABRE: (</w:t>
      </w:r>
      <w:r w:rsidRPr="00AA57EF">
        <w:rPr>
          <w:rFonts w:ascii="Arial" w:eastAsia="NotDefSpecial" w:hAnsi="Arial" w:cs="Arial"/>
          <w:b/>
          <w:sz w:val="28"/>
          <w:szCs w:val="28"/>
          <w:lang w:val="es-AR" w:eastAsia="es-AR"/>
        </w:rPr>
        <w:t>acá ya están en el sist</w:t>
      </w:r>
      <w:r w:rsidR="00F148BF" w:rsidRPr="00AA57EF">
        <w:rPr>
          <w:rFonts w:ascii="Arial" w:eastAsia="NotDefSpecial" w:hAnsi="Arial" w:cs="Arial"/>
          <w:b/>
          <w:sz w:val="28"/>
          <w:szCs w:val="28"/>
          <w:lang w:val="es-AR" w:eastAsia="es-AR"/>
        </w:rPr>
        <w:t>ema SUAPM</w:t>
      </w:r>
      <w:r w:rsidR="00E85C6A" w:rsidRPr="00AA57EF">
        <w:rPr>
          <w:rFonts w:ascii="Arial" w:eastAsia="NotDefSpecial" w:hAnsi="Arial" w:cs="Arial"/>
          <w:sz w:val="28"/>
          <w:szCs w:val="28"/>
          <w:lang w:val="es-AR" w:eastAsia="es-AR"/>
        </w:rPr>
        <w:t>)</w:t>
      </w:r>
    </w:p>
    <w:p w:rsidR="00D1288E" w:rsidRPr="00AA57EF" w:rsidRDefault="00E85C6A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ENTRAN EN </w:t>
      </w:r>
      <w:r w:rsidR="00902E89" w:rsidRPr="00AA57EF">
        <w:rPr>
          <w:rFonts w:ascii="Arial" w:eastAsia="NotDefSpecial" w:hAnsi="Arial" w:cs="Arial"/>
          <w:sz w:val="28"/>
          <w:szCs w:val="28"/>
          <w:lang w:val="es-AR" w:eastAsia="es-AR"/>
        </w:rPr>
        <w:t>“</w:t>
      </w:r>
      <w:r w:rsidR="00D57628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SISTEMA DE SORTEOS AUXILIARES- INSCRIPCION PERITOS 2015+ </w:t>
      </w:r>
      <w:r w:rsidR="00D57628"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INGRESAR</w:t>
      </w:r>
      <w:r w:rsidR="00D57628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(acá click)”</w:t>
      </w:r>
      <w:r w:rsidR="00D1288E" w:rsidRPr="00AA57EF">
        <w:rPr>
          <w:rFonts w:ascii="Arial" w:eastAsia="NotDefSpecial" w:hAnsi="Arial" w:cs="Arial"/>
          <w:sz w:val="28"/>
          <w:szCs w:val="28"/>
          <w:lang w:val="es-AR" w:eastAsia="es-AR"/>
        </w:rPr>
        <w:t>.</w:t>
      </w:r>
    </w:p>
    <w:p w:rsidR="00902E89" w:rsidRPr="00AA57EF" w:rsidRDefault="00A715B6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1º)</w:t>
      </w:r>
      <w:r w:rsidR="00902E89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abrir DATOS PERSONALES: entrar a </w:t>
      </w:r>
      <w:r w:rsidR="00902E89"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VER/MODIFICAR</w:t>
      </w:r>
      <w:r w:rsidR="00902E89" w:rsidRPr="00AA57EF">
        <w:rPr>
          <w:rFonts w:ascii="Arial" w:eastAsia="NotDefSpecial" w:hAnsi="Arial" w:cs="Arial"/>
          <w:sz w:val="28"/>
          <w:szCs w:val="28"/>
          <w:lang w:val="es-AR" w:eastAsia="es-AR"/>
        </w:rPr>
        <w:t>:</w:t>
      </w:r>
    </w:p>
    <w:p w:rsidR="00776E15" w:rsidRPr="00AA57EF" w:rsidRDefault="00902E89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lastRenderedPageBreak/>
        <w:t xml:space="preserve">Ahí es </w:t>
      </w:r>
      <w:r w:rsidR="00A715B6" w:rsidRPr="00AA57EF">
        <w:rPr>
          <w:rFonts w:ascii="Arial" w:eastAsia="NotDefSpecial" w:hAnsi="Arial" w:cs="Arial"/>
          <w:sz w:val="28"/>
          <w:szCs w:val="28"/>
          <w:lang w:val="es-AR" w:eastAsia="es-AR"/>
        </w:rPr>
        <w:t>para completar (y/o controlar) los datos que faltan</w:t>
      </w:r>
    </w:p>
    <w:p w:rsidR="00A715B6" w:rsidRPr="00AA57EF" w:rsidRDefault="00A715B6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: nacionalidad, ciudad, domicilio constituido (al que llegarían las notificaciones), domicilio real, teléfono, celular.</w:t>
      </w:r>
      <w:r w:rsidR="00902E89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  <w:r w:rsidR="00902E89"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GUARDAR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</w:p>
    <w:p w:rsidR="00902E89" w:rsidRPr="00AA57EF" w:rsidRDefault="00902E89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Dirá en verde: </w:t>
      </w:r>
      <w:r w:rsidR="0089228D">
        <w:rPr>
          <w:rFonts w:ascii="Arial" w:eastAsia="NotDefSpecial" w:hAnsi="Arial" w:cs="Arial"/>
          <w:sz w:val="28"/>
          <w:szCs w:val="28"/>
          <w:lang w:val="es-AR" w:eastAsia="es-AR"/>
        </w:rPr>
        <w:t>“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un tilde</w:t>
      </w:r>
      <w:r w:rsidR="0089228D">
        <w:rPr>
          <w:rFonts w:ascii="Arial" w:eastAsia="NotDefSpecial" w:hAnsi="Arial" w:cs="Arial"/>
          <w:sz w:val="28"/>
          <w:szCs w:val="28"/>
          <w:lang w:val="es-AR" w:eastAsia="es-AR"/>
        </w:rPr>
        <w:t xml:space="preserve"> y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los datos han sido modificados correctamente</w:t>
      </w:r>
      <w:r w:rsidR="0089228D">
        <w:rPr>
          <w:rFonts w:ascii="Arial" w:eastAsia="NotDefSpecial" w:hAnsi="Arial" w:cs="Arial"/>
          <w:sz w:val="28"/>
          <w:szCs w:val="28"/>
          <w:lang w:val="es-AR" w:eastAsia="es-AR"/>
        </w:rPr>
        <w:t>”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….</w:t>
      </w:r>
    </w:p>
    <w:p w:rsidR="00902E89" w:rsidRPr="00AA57EF" w:rsidRDefault="00902E89" w:rsidP="00776E15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Sino, en colorado: aparecerá los datos que faltan o tienen error.- </w:t>
      </w:r>
    </w:p>
    <w:p w:rsidR="00902E89" w:rsidRPr="00AA57EF" w:rsidRDefault="00902E89" w:rsidP="00A016F4">
      <w:pPr>
        <w:spacing w:line="360" w:lineRule="auto"/>
        <w:jc w:val="both"/>
        <w:rPr>
          <w:rFonts w:ascii="Arial" w:eastAsia="NotDefSpecial" w:hAnsi="Arial" w:cs="Arial"/>
          <w:sz w:val="28"/>
          <w:szCs w:val="28"/>
          <w:lang w:val="es-AR" w:eastAsia="es-AR"/>
        </w:rPr>
      </w:pP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2º)AHÍ,</w:t>
      </w:r>
      <w:r w:rsidR="0089228D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>entran</w:t>
      </w:r>
      <w:r w:rsidR="00A016F4" w:rsidRPr="00AA57EF">
        <w:rPr>
          <w:rFonts w:ascii="Arial" w:eastAsia="NotDefSpecial" w:hAnsi="Arial" w:cs="Arial"/>
          <w:sz w:val="28"/>
          <w:szCs w:val="28"/>
          <w:lang w:val="es-AR" w:eastAsia="es-AR"/>
        </w:rPr>
        <w:t>-</w:t>
      </w:r>
      <w:r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en </w:t>
      </w:r>
      <w:r w:rsidRPr="00AA57EF">
        <w:rPr>
          <w:rFonts w:ascii="Arial" w:eastAsia="NotDefSpecial" w:hAnsi="Arial" w:cs="Arial"/>
          <w:sz w:val="28"/>
          <w:szCs w:val="28"/>
          <w:highlight w:val="lightGray"/>
          <w:lang w:val="es-AR" w:eastAsia="es-AR"/>
        </w:rPr>
        <w:t>PROFESIONES/ESPECIALIDADES</w:t>
      </w:r>
      <w:r w:rsidR="00A016F4" w:rsidRPr="00AA57EF">
        <w:rPr>
          <w:rFonts w:ascii="Arial" w:eastAsia="NotDefSpecial" w:hAnsi="Arial" w:cs="Arial"/>
          <w:sz w:val="28"/>
          <w:szCs w:val="28"/>
          <w:lang w:val="es-AR" w:eastAsia="es-AR"/>
        </w:rPr>
        <w:t xml:space="preserve"> </w:t>
      </w:r>
      <w:r w:rsidR="00A016F4" w:rsidRPr="00AA57EF">
        <w:rPr>
          <w:rFonts w:ascii="Arial" w:hAnsi="Arial" w:cs="Arial"/>
          <w:sz w:val="28"/>
          <w:szCs w:val="28"/>
          <w:lang w:val="es-AR"/>
        </w:rPr>
        <w:t>eleg</w:t>
      </w:r>
      <w:r w:rsidR="00776E15" w:rsidRPr="00AA57EF">
        <w:rPr>
          <w:rFonts w:ascii="Arial" w:hAnsi="Arial" w:cs="Arial"/>
          <w:sz w:val="28"/>
          <w:szCs w:val="28"/>
          <w:lang w:val="es-AR"/>
        </w:rPr>
        <w:t xml:space="preserve">ir la opción </w:t>
      </w:r>
      <w:r w:rsidR="00776E15" w:rsidRPr="00AA57EF">
        <w:rPr>
          <w:rFonts w:ascii="Arial" w:hAnsi="Arial" w:cs="Arial"/>
          <w:b/>
          <w:sz w:val="28"/>
          <w:szCs w:val="28"/>
          <w:highlight w:val="lightGray"/>
          <w:lang w:val="es-AR"/>
        </w:rPr>
        <w:t>Ver / Cargar</w:t>
      </w:r>
      <w:r w:rsidR="00776E15" w:rsidRPr="00AA57EF">
        <w:rPr>
          <w:rFonts w:ascii="Arial" w:hAnsi="Arial" w:cs="Arial"/>
          <w:sz w:val="28"/>
          <w:szCs w:val="28"/>
          <w:lang w:val="es-AR"/>
        </w:rPr>
        <w:t xml:space="preserve"> para in</w:t>
      </w:r>
      <w:r w:rsidRPr="00AA57EF">
        <w:rPr>
          <w:rFonts w:ascii="Arial" w:hAnsi="Arial" w:cs="Arial"/>
          <w:sz w:val="28"/>
          <w:szCs w:val="28"/>
          <w:lang w:val="es-AR"/>
        </w:rPr>
        <w:t>gresar en el sistema las mismas:</w:t>
      </w:r>
    </w:p>
    <w:p w:rsidR="00A016F4" w:rsidRPr="00AA57EF" w:rsidRDefault="00902E89" w:rsidP="00776E15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 w:rsidRPr="00AA57EF">
        <w:rPr>
          <w:rFonts w:ascii="Arial" w:hAnsi="Arial" w:cs="Arial"/>
          <w:sz w:val="28"/>
          <w:szCs w:val="28"/>
          <w:lang w:val="es-AR"/>
        </w:rPr>
        <w:t>*de</w:t>
      </w:r>
      <w:r w:rsidR="00A016F4" w:rsidRPr="00AA57EF">
        <w:rPr>
          <w:rFonts w:ascii="Arial" w:hAnsi="Arial" w:cs="Arial"/>
          <w:sz w:val="28"/>
          <w:szCs w:val="28"/>
          <w:lang w:val="es-AR"/>
        </w:rPr>
        <w:t>s</w:t>
      </w:r>
      <w:r w:rsidRPr="00AA57EF">
        <w:rPr>
          <w:rFonts w:ascii="Arial" w:hAnsi="Arial" w:cs="Arial"/>
          <w:sz w:val="28"/>
          <w:szCs w:val="28"/>
          <w:lang w:val="es-AR"/>
        </w:rPr>
        <w:t>plegar en Profesiones, la flecha y elegir la que corresponde; *para adjuntar</w:t>
      </w:r>
      <w:r w:rsidR="00776E15" w:rsidRPr="00AA57EF">
        <w:rPr>
          <w:rFonts w:ascii="Arial" w:hAnsi="Arial" w:cs="Arial"/>
          <w:sz w:val="28"/>
          <w:szCs w:val="28"/>
          <w:lang w:val="es-AR"/>
        </w:rPr>
        <w:t xml:space="preserve"> el título habilitante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en </w:t>
      </w:r>
      <w:r w:rsidRPr="00AA57EF">
        <w:rPr>
          <w:rFonts w:ascii="Arial" w:hAnsi="Arial" w:cs="Arial"/>
          <w:sz w:val="28"/>
          <w:szCs w:val="28"/>
          <w:highlight w:val="lightGray"/>
          <w:lang w:val="es-AR"/>
        </w:rPr>
        <w:t>EXAMINAR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se sube </w:t>
      </w:r>
      <w:r w:rsidR="00A016F4" w:rsidRPr="00AA57EF">
        <w:rPr>
          <w:rFonts w:ascii="Arial" w:hAnsi="Arial" w:cs="Arial"/>
          <w:sz w:val="28"/>
          <w:szCs w:val="28"/>
          <w:lang w:val="es-AR"/>
        </w:rPr>
        <w:t>la fotocopia en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archivo en PDF</w:t>
      </w:r>
      <w:r w:rsidR="00776E15" w:rsidRPr="00AA57EF">
        <w:rPr>
          <w:rFonts w:ascii="Arial" w:hAnsi="Arial" w:cs="Arial"/>
          <w:sz w:val="28"/>
          <w:szCs w:val="28"/>
          <w:lang w:val="es-AR"/>
        </w:rPr>
        <w:t xml:space="preserve">. </w:t>
      </w:r>
    </w:p>
    <w:p w:rsidR="00A016F4" w:rsidRPr="00AA57EF" w:rsidRDefault="00A016F4" w:rsidP="00776E15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 w:rsidRPr="00AA57EF">
        <w:rPr>
          <w:rFonts w:ascii="Arial" w:hAnsi="Arial" w:cs="Arial"/>
          <w:sz w:val="28"/>
          <w:szCs w:val="28"/>
          <w:lang w:val="es-AR"/>
        </w:rPr>
        <w:t>*Matricula…el número</w:t>
      </w:r>
    </w:p>
    <w:p w:rsidR="00776E15" w:rsidRPr="00AA57EF" w:rsidRDefault="00A016F4" w:rsidP="00776E15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 w:rsidRPr="00AA57EF">
        <w:rPr>
          <w:rFonts w:ascii="Arial" w:hAnsi="Arial" w:cs="Arial"/>
          <w:sz w:val="28"/>
          <w:szCs w:val="28"/>
          <w:lang w:val="es-AR"/>
        </w:rPr>
        <w:t>*</w:t>
      </w:r>
      <w:r w:rsidR="00776E15" w:rsidRPr="00AA57EF">
        <w:rPr>
          <w:rFonts w:ascii="Arial" w:hAnsi="Arial" w:cs="Arial"/>
          <w:sz w:val="28"/>
          <w:szCs w:val="28"/>
          <w:lang w:val="es-AR"/>
        </w:rPr>
        <w:t>Por último, debe manifestar que no se encuentra suspendido ni inhabilitado para  el desempeño de la profesión que tiene el carácter de declaración jurada (</w:t>
      </w:r>
      <w:r w:rsidR="00776E15" w:rsidRPr="00AA57EF">
        <w:rPr>
          <w:rFonts w:ascii="Arial" w:hAnsi="Arial" w:cs="Arial"/>
          <w:sz w:val="28"/>
          <w:szCs w:val="28"/>
          <w:highlight w:val="lightGray"/>
          <w:lang w:val="es-AR"/>
        </w:rPr>
        <w:t>tildand</w:t>
      </w:r>
      <w:r w:rsidRPr="00AA57EF">
        <w:rPr>
          <w:rFonts w:ascii="Arial" w:hAnsi="Arial" w:cs="Arial"/>
          <w:sz w:val="28"/>
          <w:szCs w:val="28"/>
          <w:highlight w:val="lightGray"/>
          <w:lang w:val="es-AR"/>
        </w:rPr>
        <w:t>o el casillero correspondiente)</w:t>
      </w:r>
    </w:p>
    <w:p w:rsidR="00A016F4" w:rsidRPr="00AA57EF" w:rsidRDefault="00A016F4" w:rsidP="00776E15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 w:rsidRPr="00AA57EF">
        <w:rPr>
          <w:rFonts w:ascii="Arial" w:hAnsi="Arial" w:cs="Arial"/>
          <w:sz w:val="28"/>
          <w:szCs w:val="28"/>
          <w:lang w:val="es-AR"/>
        </w:rPr>
        <w:t xml:space="preserve">Al elegir las ESPECIALIDADES, si no posee certificado que lo acredite, pero, su Título en sí, lo hace: en </w:t>
      </w:r>
      <w:r w:rsidRPr="00AA57EF">
        <w:rPr>
          <w:rFonts w:ascii="Arial" w:hAnsi="Arial" w:cs="Arial"/>
          <w:sz w:val="28"/>
          <w:szCs w:val="28"/>
          <w:highlight w:val="lightGray"/>
          <w:lang w:val="es-AR"/>
        </w:rPr>
        <w:t>EXAMINAR</w:t>
      </w:r>
      <w:r w:rsidRPr="00AA57EF">
        <w:rPr>
          <w:rFonts w:ascii="Arial" w:hAnsi="Arial" w:cs="Arial"/>
          <w:sz w:val="28"/>
          <w:szCs w:val="28"/>
          <w:lang w:val="es-AR"/>
        </w:rPr>
        <w:t>, suba el título.</w:t>
      </w:r>
    </w:p>
    <w:p w:rsidR="00776E15" w:rsidRPr="00AA57EF" w:rsidRDefault="00776E15" w:rsidP="00776E15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 w:rsidRPr="00AA57EF">
        <w:rPr>
          <w:rFonts w:ascii="Arial" w:hAnsi="Arial" w:cs="Arial"/>
          <w:sz w:val="28"/>
          <w:szCs w:val="28"/>
          <w:lang w:val="es-AR"/>
        </w:rPr>
        <w:t>** VENIR  A REALIZAR A ESTA OFICINA</w:t>
      </w:r>
      <w:r w:rsidR="00A016F4" w:rsidRPr="00AA57EF">
        <w:rPr>
          <w:rFonts w:ascii="Arial" w:hAnsi="Arial" w:cs="Arial"/>
          <w:sz w:val="28"/>
          <w:szCs w:val="28"/>
          <w:lang w:val="es-AR"/>
        </w:rPr>
        <w:t xml:space="preserve"> (o al Juzgado Nº1 de Jujuy u Orán)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LA ETAPA DE LA VALIDACION </w:t>
      </w:r>
      <w:r w:rsidR="00A016F4" w:rsidRPr="00AA57EF">
        <w:rPr>
          <w:rFonts w:ascii="Arial" w:hAnsi="Arial" w:cs="Arial"/>
          <w:sz w:val="28"/>
          <w:szCs w:val="28"/>
          <w:lang w:val="es-AR"/>
        </w:rPr>
        <w:t>con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fotoc</w:t>
      </w:r>
      <w:r w:rsidR="0073320D" w:rsidRPr="00AA57EF">
        <w:rPr>
          <w:rFonts w:ascii="Arial" w:hAnsi="Arial" w:cs="Arial"/>
          <w:sz w:val="28"/>
          <w:szCs w:val="28"/>
          <w:lang w:val="es-AR"/>
        </w:rPr>
        <w:t>opia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de</w:t>
      </w:r>
      <w:r w:rsidR="00A016F4" w:rsidRPr="00AA57EF">
        <w:rPr>
          <w:rFonts w:ascii="Arial" w:hAnsi="Arial" w:cs="Arial"/>
          <w:sz w:val="28"/>
          <w:szCs w:val="28"/>
          <w:lang w:val="es-AR"/>
        </w:rPr>
        <w:t>l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título y certificados etc… y según sea: </w:t>
      </w:r>
    </w:p>
    <w:p w:rsidR="00776E15" w:rsidRPr="00AA57EF" w:rsidRDefault="00776E15" w:rsidP="00776E1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AA57EF">
        <w:rPr>
          <w:rFonts w:ascii="Arial" w:hAnsi="Arial" w:cs="Arial"/>
          <w:sz w:val="28"/>
          <w:szCs w:val="28"/>
          <w:u w:val="single"/>
          <w:lang w:val="es-MX"/>
        </w:rPr>
        <w:t xml:space="preserve"> PERITOS</w:t>
      </w:r>
      <w:r w:rsidRPr="00AA57EF">
        <w:rPr>
          <w:rFonts w:ascii="Arial" w:hAnsi="Arial" w:cs="Arial"/>
          <w:sz w:val="28"/>
          <w:szCs w:val="28"/>
          <w:lang w:val="es-MX"/>
        </w:rPr>
        <w:t>: Edad mínima 25 años y antigüedad de 3 años en el ejercicio de la actividad (acreditar</w:t>
      </w:r>
      <w:r w:rsidRPr="00AA57EF">
        <w:rPr>
          <w:rFonts w:ascii="Arial" w:eastAsia="NotDefSpecial" w:hAnsi="Arial" w:cs="Arial"/>
          <w:sz w:val="28"/>
          <w:szCs w:val="28"/>
          <w:lang w:eastAsia="es-AR"/>
        </w:rPr>
        <w:t xml:space="preserve"> con título/s profesional/es habilitante/s en la/s especialidad/es en la/s que se solicite la inscripción</w:t>
      </w:r>
      <w:r w:rsidRPr="00AA57EF">
        <w:rPr>
          <w:rFonts w:ascii="Arial" w:hAnsi="Arial" w:cs="Arial"/>
          <w:sz w:val="28"/>
          <w:szCs w:val="28"/>
          <w:lang w:val="es-MX"/>
        </w:rPr>
        <w:t xml:space="preserve">). </w:t>
      </w:r>
    </w:p>
    <w:p w:rsidR="00776E15" w:rsidRPr="00AA57EF" w:rsidRDefault="00776E15" w:rsidP="00776E1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AA57EF">
        <w:rPr>
          <w:rFonts w:ascii="Arial" w:hAnsi="Arial" w:cs="Arial"/>
          <w:sz w:val="28"/>
          <w:szCs w:val="28"/>
          <w:u w:val="single"/>
          <w:lang w:val="es-MX"/>
        </w:rPr>
        <w:t>MARTILLEROS</w:t>
      </w:r>
      <w:r w:rsidRPr="00AA57EF">
        <w:rPr>
          <w:rFonts w:ascii="Arial" w:hAnsi="Arial" w:cs="Arial"/>
          <w:sz w:val="28"/>
          <w:szCs w:val="28"/>
          <w:lang w:val="es-MX"/>
        </w:rPr>
        <w:t>: Antigüedad mínima de 2 años de ejercicio de la actividad, estar incluidos en la lista enviada cada año por el Colegio de Martilleros y Corredores Públicos de la Provincia de Salta (habilitados para actuar en la justicia).</w:t>
      </w:r>
    </w:p>
    <w:p w:rsidR="00776E15" w:rsidRPr="00AA57EF" w:rsidRDefault="00776E15" w:rsidP="00776E1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A57EF">
        <w:rPr>
          <w:rFonts w:ascii="Arial" w:hAnsi="Arial" w:cs="Arial"/>
          <w:sz w:val="28"/>
          <w:szCs w:val="28"/>
          <w:u w:val="single"/>
          <w:lang w:val="es-MX"/>
        </w:rPr>
        <w:t>Pago de arancel de $50</w:t>
      </w:r>
      <w:r w:rsidRPr="00AA57EF">
        <w:rPr>
          <w:rFonts w:ascii="Arial" w:hAnsi="Arial" w:cs="Arial"/>
          <w:sz w:val="28"/>
          <w:szCs w:val="28"/>
          <w:lang w:val="es-MX"/>
        </w:rPr>
        <w:t>, en estampillas de Banco Nación.</w:t>
      </w:r>
    </w:p>
    <w:p w:rsidR="0073320D" w:rsidRPr="00AA57EF" w:rsidRDefault="0073320D" w:rsidP="0073320D">
      <w:pPr>
        <w:tabs>
          <w:tab w:val="left" w:pos="1418"/>
        </w:tabs>
        <w:spacing w:line="360" w:lineRule="auto"/>
        <w:rPr>
          <w:rFonts w:ascii="Arial" w:hAnsi="Arial" w:cs="Arial"/>
          <w:sz w:val="28"/>
          <w:szCs w:val="28"/>
        </w:rPr>
      </w:pPr>
      <w:r w:rsidRPr="00AA57EF">
        <w:rPr>
          <w:rFonts w:ascii="Arial" w:hAnsi="Arial" w:cs="Arial"/>
          <w:sz w:val="28"/>
          <w:szCs w:val="28"/>
        </w:rPr>
        <w:t xml:space="preserve"> </w:t>
      </w:r>
    </w:p>
    <w:p w:rsidR="00776E15" w:rsidRPr="00AA57EF" w:rsidRDefault="00776E15" w:rsidP="0073320D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AR"/>
        </w:rPr>
      </w:pPr>
      <w:r w:rsidRPr="00AA57EF">
        <w:rPr>
          <w:rFonts w:ascii="Arial" w:hAnsi="Arial" w:cs="Arial"/>
          <w:b/>
          <w:sz w:val="28"/>
          <w:szCs w:val="28"/>
          <w:u w:val="single"/>
          <w:lang w:val="es-AR"/>
        </w:rPr>
        <w:t>ÚLTIMA ETAPA</w:t>
      </w:r>
      <w:r w:rsidRPr="00AA57EF">
        <w:rPr>
          <w:rFonts w:ascii="Arial" w:hAnsi="Arial" w:cs="Arial"/>
          <w:sz w:val="28"/>
          <w:szCs w:val="28"/>
          <w:u w:val="single"/>
          <w:lang w:val="es-AR"/>
        </w:rPr>
        <w:t xml:space="preserve">: </w:t>
      </w:r>
      <w:r w:rsidRPr="00AA57EF">
        <w:rPr>
          <w:rFonts w:ascii="Arial" w:hAnsi="Arial" w:cs="Arial"/>
          <w:b/>
          <w:sz w:val="28"/>
          <w:szCs w:val="28"/>
          <w:u w:val="single"/>
          <w:lang w:val="es-AR"/>
        </w:rPr>
        <w:t>INSCRIPCIÓN</w:t>
      </w:r>
    </w:p>
    <w:p w:rsidR="00776E15" w:rsidRPr="00AA57EF" w:rsidRDefault="00776E15" w:rsidP="00776E15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 w:rsidRPr="00AA57EF">
        <w:rPr>
          <w:rFonts w:ascii="Arial" w:hAnsi="Arial" w:cs="Arial"/>
          <w:sz w:val="28"/>
          <w:szCs w:val="28"/>
          <w:lang w:val="es-AR"/>
        </w:rPr>
        <w:t>Luego de que sus profesiones y especialidades hayan sido validadas</w:t>
      </w:r>
      <w:r w:rsidR="0073320D" w:rsidRPr="00AA57EF">
        <w:rPr>
          <w:rFonts w:ascii="Arial" w:hAnsi="Arial" w:cs="Arial"/>
          <w:sz w:val="28"/>
          <w:szCs w:val="28"/>
          <w:lang w:val="es-AR"/>
        </w:rPr>
        <w:t xml:space="preserve"> en una oficina judicial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, deberá ingresar nuevamente </w:t>
      </w:r>
      <w:r w:rsidR="0073320D" w:rsidRPr="00AA57EF">
        <w:rPr>
          <w:rFonts w:ascii="Arial" w:hAnsi="Arial" w:cs="Arial"/>
          <w:sz w:val="28"/>
          <w:szCs w:val="28"/>
          <w:lang w:val="es-AR"/>
        </w:rPr>
        <w:t xml:space="preserve">a la </w:t>
      </w:r>
      <w:r w:rsidR="0073320D" w:rsidRPr="00AA57EF">
        <w:rPr>
          <w:rFonts w:ascii="Arial" w:eastAsia="NotDefSpecial" w:hAnsi="Arial" w:cs="Arial"/>
          <w:sz w:val="28"/>
          <w:szCs w:val="28"/>
          <w:lang w:val="es-AR" w:eastAsia="es-AR"/>
        </w:rPr>
        <w:lastRenderedPageBreak/>
        <w:t>pag.web PJN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, al </w:t>
      </w:r>
      <w:r w:rsidR="0073320D" w:rsidRPr="00AA57EF">
        <w:rPr>
          <w:rFonts w:ascii="Arial" w:hAnsi="Arial" w:cs="Arial"/>
          <w:sz w:val="28"/>
          <w:szCs w:val="28"/>
          <w:lang w:val="es-AR"/>
        </w:rPr>
        <w:t>perfil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de inscripción de peritos</w:t>
      </w:r>
      <w:r w:rsidR="0073320D" w:rsidRPr="00AA57EF">
        <w:rPr>
          <w:rFonts w:ascii="Arial" w:hAnsi="Arial" w:cs="Arial"/>
          <w:sz w:val="28"/>
          <w:szCs w:val="28"/>
          <w:lang w:val="es-AR"/>
        </w:rPr>
        <w:t>2.015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, y, en el menú </w:t>
      </w:r>
      <w:r w:rsidRPr="00AA57EF">
        <w:rPr>
          <w:rFonts w:ascii="Arial" w:hAnsi="Arial" w:cs="Arial"/>
          <w:b/>
          <w:sz w:val="28"/>
          <w:szCs w:val="28"/>
          <w:lang w:val="es-AR"/>
        </w:rPr>
        <w:t>Profesiones / Especialidades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: </w:t>
      </w:r>
      <w:r w:rsidRPr="00AA57EF">
        <w:rPr>
          <w:rFonts w:ascii="Arial" w:hAnsi="Arial" w:cs="Arial"/>
          <w:sz w:val="28"/>
          <w:szCs w:val="28"/>
          <w:u w:val="single"/>
          <w:lang w:val="es-AR"/>
        </w:rPr>
        <w:t xml:space="preserve">elegir la opción </w:t>
      </w:r>
      <w:r w:rsidRPr="00AA57EF">
        <w:rPr>
          <w:rFonts w:ascii="Arial" w:hAnsi="Arial" w:cs="Arial"/>
          <w:b/>
          <w:sz w:val="28"/>
          <w:szCs w:val="28"/>
          <w:u w:val="single"/>
          <w:lang w:val="es-AR"/>
        </w:rPr>
        <w:t>Inscripción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. </w:t>
      </w:r>
      <w:r w:rsidR="0073320D" w:rsidRPr="00AA57EF">
        <w:rPr>
          <w:rFonts w:ascii="Arial" w:hAnsi="Arial" w:cs="Arial"/>
          <w:sz w:val="28"/>
          <w:szCs w:val="28"/>
          <w:lang w:val="es-AR"/>
        </w:rPr>
        <w:t>(</w:t>
      </w:r>
      <w:r w:rsidR="0073320D" w:rsidRPr="00AA57EF">
        <w:rPr>
          <w:rFonts w:ascii="Arial" w:hAnsi="Arial" w:cs="Arial"/>
          <w:sz w:val="28"/>
          <w:szCs w:val="28"/>
          <w:highlight w:val="lightGray"/>
          <w:lang w:val="es-AR"/>
        </w:rPr>
        <w:t>AGREGAR INSCRIPCION</w:t>
      </w:r>
      <w:r w:rsidR="0073320D" w:rsidRPr="00AA57EF">
        <w:rPr>
          <w:rFonts w:ascii="Arial" w:hAnsi="Arial" w:cs="Arial"/>
          <w:sz w:val="28"/>
          <w:szCs w:val="28"/>
          <w:lang w:val="es-AR"/>
        </w:rPr>
        <w:t xml:space="preserve">) + Especialidades = seleccionar desplegando flechita la profesión(es) y especialidad(es), CLICK  en cada una + se abre JURISDICCION = seleccionar desplegando flecha la Provincia + hacer click en cada </w:t>
      </w:r>
      <w:r w:rsidR="0073320D" w:rsidRPr="00AA57EF">
        <w:rPr>
          <w:rFonts w:ascii="Arial" w:hAnsi="Arial" w:cs="Arial"/>
          <w:b/>
          <w:sz w:val="28"/>
          <w:szCs w:val="28"/>
          <w:lang w:val="es-AR"/>
        </w:rPr>
        <w:t xml:space="preserve">X </w:t>
      </w:r>
      <w:r w:rsidR="0073320D" w:rsidRPr="00AA57EF">
        <w:rPr>
          <w:rFonts w:ascii="Arial" w:hAnsi="Arial" w:cs="Arial"/>
          <w:sz w:val="28"/>
          <w:szCs w:val="28"/>
          <w:lang w:val="es-AR"/>
        </w:rPr>
        <w:t>colorada que le interese, pasa a TILDE verde.</w:t>
      </w:r>
    </w:p>
    <w:p w:rsidR="00776E15" w:rsidRPr="00AA57EF" w:rsidRDefault="0073320D" w:rsidP="00776E15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 w:rsidRPr="00AA57EF">
        <w:rPr>
          <w:rFonts w:ascii="Arial" w:hAnsi="Arial" w:cs="Arial"/>
          <w:sz w:val="28"/>
          <w:szCs w:val="28"/>
          <w:lang w:val="es-AR"/>
        </w:rPr>
        <w:t>Só</w:t>
      </w:r>
      <w:r w:rsidR="00776E15" w:rsidRPr="00AA57EF">
        <w:rPr>
          <w:rFonts w:ascii="Arial" w:hAnsi="Arial" w:cs="Arial"/>
          <w:sz w:val="28"/>
          <w:szCs w:val="28"/>
          <w:lang w:val="es-AR"/>
        </w:rPr>
        <w:t xml:space="preserve">lo resta que elija </w:t>
      </w:r>
      <w:r w:rsidRPr="00AA57EF">
        <w:rPr>
          <w:rFonts w:ascii="Arial" w:hAnsi="Arial" w:cs="Arial"/>
          <w:sz w:val="28"/>
          <w:szCs w:val="28"/>
          <w:lang w:val="es-AR"/>
        </w:rPr>
        <w:t>MATERIAS EN QUE DESEA INSCRIBIRSE (</w:t>
      </w:r>
      <w:r w:rsidR="00776E15" w:rsidRPr="00AA57EF">
        <w:rPr>
          <w:rFonts w:ascii="Arial" w:hAnsi="Arial" w:cs="Arial"/>
          <w:sz w:val="28"/>
          <w:szCs w:val="28"/>
          <w:lang w:val="es-AR"/>
        </w:rPr>
        <w:t>e</w:t>
      </w:r>
      <w:r w:rsidRPr="00AA57EF">
        <w:rPr>
          <w:rFonts w:ascii="Arial" w:hAnsi="Arial" w:cs="Arial"/>
          <w:sz w:val="28"/>
          <w:szCs w:val="28"/>
          <w:lang w:val="es-AR"/>
        </w:rPr>
        <w:t>n cada profesión y especialidad)</w:t>
      </w:r>
      <w:r w:rsidR="00AA57EF" w:rsidRPr="00AA57EF">
        <w:rPr>
          <w:rFonts w:ascii="Arial" w:hAnsi="Arial" w:cs="Arial"/>
          <w:sz w:val="28"/>
          <w:szCs w:val="28"/>
          <w:lang w:val="es-AR"/>
        </w:rPr>
        <w:t xml:space="preserve"> = PENAL y/o CIVIL +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 </w:t>
      </w:r>
      <w:r w:rsidRPr="00AA57EF">
        <w:rPr>
          <w:rFonts w:ascii="Arial" w:hAnsi="Arial" w:cs="Arial"/>
          <w:sz w:val="28"/>
          <w:szCs w:val="28"/>
          <w:highlight w:val="lightGray"/>
          <w:lang w:val="es-AR"/>
        </w:rPr>
        <w:t>ACEPTAR</w:t>
      </w:r>
    </w:p>
    <w:p w:rsidR="00AA57EF" w:rsidRPr="00AA57EF" w:rsidRDefault="00AA57EF" w:rsidP="00AA57EF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 w:rsidRPr="00AA57EF">
        <w:rPr>
          <w:rFonts w:ascii="Arial" w:hAnsi="Arial" w:cs="Arial"/>
          <w:sz w:val="28"/>
          <w:szCs w:val="28"/>
          <w:lang w:val="es-AR"/>
        </w:rPr>
        <w:t xml:space="preserve">Vuelve a decir </w:t>
      </w:r>
      <w:r w:rsidRPr="00AA57EF">
        <w:rPr>
          <w:rFonts w:ascii="Arial" w:hAnsi="Arial" w:cs="Arial"/>
          <w:sz w:val="28"/>
          <w:szCs w:val="28"/>
          <w:highlight w:val="lightGray"/>
          <w:lang w:val="es-AR"/>
        </w:rPr>
        <w:t>AGREGAR INSCRIPCION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+ ir a SALTA + </w:t>
      </w:r>
      <w:r w:rsidRPr="00AA57EF">
        <w:rPr>
          <w:rFonts w:ascii="Arial" w:hAnsi="Arial" w:cs="Arial"/>
          <w:sz w:val="28"/>
          <w:szCs w:val="28"/>
          <w:highlight w:val="lightGray"/>
          <w:lang w:val="es-AR"/>
        </w:rPr>
        <w:t>PROF./ESPECIALIDAD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 y en detalles: elegir zona (SALTA capital= ZONA 0; JUJUY= ZONA 1; ORAN= ZONA 2) + </w:t>
      </w:r>
      <w:r w:rsidRPr="00AA57EF">
        <w:rPr>
          <w:rFonts w:ascii="Arial" w:hAnsi="Arial" w:cs="Arial"/>
          <w:sz w:val="28"/>
          <w:szCs w:val="28"/>
          <w:highlight w:val="lightGray"/>
          <w:lang w:val="es-AR"/>
        </w:rPr>
        <w:t>OPCIONES</w:t>
      </w:r>
      <w:r w:rsidRPr="00AA57EF">
        <w:rPr>
          <w:rFonts w:ascii="Arial" w:hAnsi="Arial" w:cs="Arial"/>
          <w:sz w:val="28"/>
          <w:szCs w:val="28"/>
          <w:lang w:val="es-AR"/>
        </w:rPr>
        <w:t xml:space="preserve"> al desplegar flecha hay 2 opciones “MODIFICAR INSCRIPCION” y “ ELIMINAR INSCRIPCION”, esto según la necesidad de cada caso.-</w:t>
      </w:r>
    </w:p>
    <w:p w:rsidR="00776E15" w:rsidRPr="00AA57EF" w:rsidRDefault="00AA57EF" w:rsidP="00776E15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es-AR"/>
        </w:rPr>
      </w:pPr>
      <w:r w:rsidRPr="00AA57EF">
        <w:rPr>
          <w:rFonts w:ascii="Arial" w:hAnsi="Arial" w:cs="Arial"/>
          <w:b/>
          <w:sz w:val="28"/>
          <w:szCs w:val="28"/>
          <w:u w:val="single"/>
          <w:lang w:val="es-AR" w:eastAsia="es-AR"/>
        </w:rPr>
        <w:t>IMPORTANTE A TENER EN CUENTA QUE:</w:t>
      </w:r>
    </w:p>
    <w:p w:rsidR="00776E15" w:rsidRDefault="00776E15" w:rsidP="00AA57EF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es-AR"/>
        </w:rPr>
      </w:pPr>
      <w:r w:rsidRPr="00AA57EF">
        <w:rPr>
          <w:rFonts w:ascii="Arial" w:hAnsi="Arial" w:cs="Arial"/>
          <w:b/>
          <w:sz w:val="28"/>
          <w:szCs w:val="28"/>
          <w:u w:val="single"/>
          <w:lang w:val="es-AR"/>
        </w:rPr>
        <w:t>**Una vez pasada la fecha de inscripción podrá imprimir la constancia de inscripción.**</w:t>
      </w:r>
    </w:p>
    <w:p w:rsidR="00D17835" w:rsidRDefault="00D17835" w:rsidP="00AA57EF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es-AR"/>
        </w:rPr>
      </w:pPr>
    </w:p>
    <w:p w:rsidR="00D17835" w:rsidRDefault="00D17835" w:rsidP="00AA57EF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es-AR"/>
        </w:rPr>
      </w:pPr>
      <w:r>
        <w:rPr>
          <w:rFonts w:ascii="Arial" w:hAnsi="Arial" w:cs="Arial"/>
          <w:b/>
          <w:sz w:val="28"/>
          <w:szCs w:val="28"/>
          <w:u w:val="single"/>
          <w:lang w:val="es-AR"/>
        </w:rPr>
        <w:t>NOTA:</w:t>
      </w:r>
    </w:p>
    <w:p w:rsidR="00D17835" w:rsidRDefault="00D17835" w:rsidP="00AA57EF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PARA AQUELLOS USUARIOS QUE YA SEA BLOQUEEN LA CONTRASEÑA O NO LA RECUERDEN, PARA REESTABLECERLA, DEBEN REALIZAR LO SIGUIENTE:</w:t>
      </w:r>
    </w:p>
    <w:p w:rsidR="00D17835" w:rsidRPr="00D17835" w:rsidRDefault="00D17835" w:rsidP="00AA57EF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rFonts w:ascii="Helvetica" w:hAnsi="Helvetica" w:cs="Helvetica"/>
          <w:sz w:val="18"/>
          <w:szCs w:val="18"/>
        </w:rPr>
        <w:br/>
      </w:r>
      <w:r w:rsidRPr="00D17835">
        <w:rPr>
          <w:rFonts w:ascii="Arial" w:hAnsi="Arial" w:cs="Arial"/>
          <w:sz w:val="28"/>
          <w:szCs w:val="28"/>
        </w:rPr>
        <w:t>1- Presionar sobre la pregunta: "¿No recuerda su contraseña?".</w:t>
      </w:r>
      <w:r w:rsidRPr="00D17835">
        <w:rPr>
          <w:rFonts w:ascii="Arial" w:hAnsi="Arial" w:cs="Arial"/>
          <w:sz w:val="28"/>
          <w:szCs w:val="28"/>
        </w:rPr>
        <w:br/>
        <w:t>2- Aparecerá una pantalla donde deberá completar los datos solicitados.</w:t>
      </w:r>
      <w:r w:rsidRPr="00D17835">
        <w:rPr>
          <w:rFonts w:ascii="Arial" w:hAnsi="Arial" w:cs="Arial"/>
          <w:sz w:val="28"/>
          <w:szCs w:val="28"/>
        </w:rPr>
        <w:br/>
        <w:t xml:space="preserve">3- Al responder correctamente la pregunta secreta, se enviara </w:t>
      </w:r>
      <w:r w:rsidRPr="00D17835">
        <w:rPr>
          <w:rStyle w:val="Textoennegrita"/>
          <w:rFonts w:ascii="Arial" w:hAnsi="Arial" w:cs="Arial"/>
          <w:i/>
          <w:iCs/>
          <w:sz w:val="28"/>
          <w:szCs w:val="28"/>
        </w:rPr>
        <w:t>automáticamente</w:t>
      </w:r>
      <w:r w:rsidRPr="00D17835">
        <w:rPr>
          <w:rFonts w:ascii="Arial" w:hAnsi="Arial" w:cs="Arial"/>
          <w:sz w:val="28"/>
          <w:szCs w:val="28"/>
        </w:rPr>
        <w:t xml:space="preserve"> un correo electrónico a la casilla institucional (</w:t>
      </w:r>
      <w:r>
        <w:rPr>
          <w:rFonts w:ascii="Arial" w:hAnsi="Arial" w:cs="Arial"/>
          <w:sz w:val="28"/>
          <w:szCs w:val="28"/>
        </w:rPr>
        <w:t>EMAIL CONSTITUIDO POR EL USUARIO</w:t>
      </w:r>
      <w:r w:rsidRPr="00D17835">
        <w:rPr>
          <w:rFonts w:ascii="Arial" w:hAnsi="Arial" w:cs="Arial"/>
          <w:sz w:val="28"/>
          <w:szCs w:val="28"/>
        </w:rPr>
        <w:t xml:space="preserve">) conteniendo la nueva clave. Esto a su vez los </w:t>
      </w:r>
      <w:r w:rsidRPr="00D17835">
        <w:rPr>
          <w:rStyle w:val="Textoennegrita"/>
          <w:rFonts w:ascii="Arial" w:hAnsi="Arial" w:cs="Arial"/>
          <w:i/>
          <w:iCs/>
          <w:sz w:val="28"/>
          <w:szCs w:val="28"/>
        </w:rPr>
        <w:t>rehabilita</w:t>
      </w:r>
      <w:r w:rsidRPr="00D17835">
        <w:rPr>
          <w:rFonts w:ascii="Arial" w:hAnsi="Arial" w:cs="Arial"/>
          <w:sz w:val="28"/>
          <w:szCs w:val="28"/>
        </w:rPr>
        <w:t>.</w:t>
      </w:r>
    </w:p>
    <w:p w:rsidR="00776E15" w:rsidRPr="00AA57EF" w:rsidRDefault="00776E15" w:rsidP="00776E15">
      <w:pPr>
        <w:rPr>
          <w:rFonts w:ascii="Arial" w:eastAsia="NotDefSpecial" w:hAnsi="Arial" w:cs="Arial"/>
          <w:sz w:val="28"/>
          <w:szCs w:val="28"/>
          <w:lang w:val="es-AR" w:eastAsia="es-AR"/>
        </w:rPr>
      </w:pPr>
    </w:p>
    <w:p w:rsidR="00776E15" w:rsidRPr="00776E15" w:rsidRDefault="00776E15" w:rsidP="00776E15">
      <w:pPr>
        <w:spacing w:line="360" w:lineRule="auto"/>
        <w:jc w:val="both"/>
        <w:rPr>
          <w:rFonts w:ascii="Arial" w:eastAsia="NotDefSpecial" w:hAnsi="Arial" w:cs="Arial"/>
          <w:sz w:val="36"/>
          <w:szCs w:val="36"/>
          <w:lang w:val="es-AR" w:eastAsia="es-AR"/>
        </w:rPr>
      </w:pPr>
    </w:p>
    <w:p w:rsidR="00776E15" w:rsidRPr="00776E15" w:rsidRDefault="00D17835" w:rsidP="00776E15">
      <w:pPr>
        <w:spacing w:line="360" w:lineRule="auto"/>
        <w:jc w:val="both"/>
        <w:rPr>
          <w:rFonts w:ascii="Arial" w:eastAsia="NotDefSpecial" w:hAnsi="Arial" w:cs="Arial"/>
          <w:sz w:val="36"/>
          <w:szCs w:val="36"/>
          <w:lang w:val="es-AR" w:eastAsia="es-AR"/>
        </w:rPr>
      </w:pPr>
      <w:r>
        <w:rPr>
          <w:rFonts w:ascii="Arial" w:eastAsia="NotDefSpecial" w:hAnsi="Arial" w:cs="Arial"/>
          <w:sz w:val="36"/>
          <w:szCs w:val="36"/>
          <w:lang w:val="es-AR" w:eastAsia="es-AR"/>
        </w:rPr>
        <w:t>Hoja 4</w:t>
      </w:r>
    </w:p>
    <w:p w:rsidR="00776E15" w:rsidRPr="00776E15" w:rsidRDefault="00776E15" w:rsidP="00776E15">
      <w:pPr>
        <w:spacing w:line="360" w:lineRule="auto"/>
        <w:jc w:val="both"/>
        <w:rPr>
          <w:rFonts w:ascii="Arial" w:eastAsia="NotDefSpecial" w:hAnsi="Arial" w:cs="Arial"/>
          <w:sz w:val="36"/>
          <w:szCs w:val="36"/>
          <w:lang w:val="es-AR" w:eastAsia="es-AR"/>
        </w:rPr>
      </w:pPr>
    </w:p>
    <w:p w:rsidR="00776E15" w:rsidRPr="00776E15" w:rsidRDefault="00776E15" w:rsidP="00776E15">
      <w:pPr>
        <w:spacing w:line="360" w:lineRule="auto"/>
        <w:jc w:val="both"/>
        <w:rPr>
          <w:rFonts w:ascii="Arial" w:eastAsia="NotDefSpecial" w:hAnsi="Arial" w:cs="Arial"/>
          <w:sz w:val="36"/>
          <w:szCs w:val="36"/>
          <w:lang w:val="es-AR" w:eastAsia="es-AR"/>
        </w:rPr>
      </w:pPr>
    </w:p>
    <w:p w:rsidR="00776E15" w:rsidRPr="00776E15" w:rsidRDefault="00776E15" w:rsidP="00776E15">
      <w:pPr>
        <w:spacing w:line="360" w:lineRule="auto"/>
        <w:jc w:val="both"/>
        <w:rPr>
          <w:rFonts w:ascii="Arial" w:eastAsia="NotDefSpecial" w:hAnsi="Arial" w:cs="Arial"/>
          <w:sz w:val="36"/>
          <w:szCs w:val="36"/>
          <w:lang w:val="es-AR" w:eastAsia="es-AR"/>
        </w:rPr>
      </w:pPr>
    </w:p>
    <w:p w:rsidR="00776E15" w:rsidRPr="00776E15" w:rsidRDefault="00776E15" w:rsidP="00776E15">
      <w:pPr>
        <w:spacing w:line="360" w:lineRule="auto"/>
        <w:jc w:val="both"/>
        <w:rPr>
          <w:rFonts w:ascii="Arial" w:eastAsia="NotDefSpecial" w:hAnsi="Arial" w:cs="Arial"/>
          <w:sz w:val="36"/>
          <w:szCs w:val="36"/>
          <w:lang w:val="es-AR" w:eastAsia="es-AR"/>
        </w:rPr>
      </w:pPr>
    </w:p>
    <w:p w:rsidR="00776E15" w:rsidRPr="00776E15" w:rsidRDefault="00776E15" w:rsidP="00776E15">
      <w:pPr>
        <w:spacing w:line="360" w:lineRule="auto"/>
        <w:jc w:val="both"/>
        <w:rPr>
          <w:rFonts w:ascii="Arial" w:eastAsia="NotDefSpecial" w:hAnsi="Arial" w:cs="Arial"/>
          <w:sz w:val="36"/>
          <w:szCs w:val="36"/>
          <w:lang w:val="es-AR" w:eastAsia="es-AR"/>
        </w:rPr>
      </w:pPr>
    </w:p>
    <w:p w:rsidR="00776E15" w:rsidRPr="00776E15" w:rsidRDefault="00776E15" w:rsidP="00776E15">
      <w:pPr>
        <w:spacing w:line="360" w:lineRule="auto"/>
        <w:jc w:val="both"/>
        <w:rPr>
          <w:rFonts w:ascii="Arial" w:eastAsia="NotDefSpecial" w:hAnsi="Arial" w:cs="Arial"/>
          <w:sz w:val="36"/>
          <w:szCs w:val="36"/>
          <w:lang w:val="es-AR" w:eastAsia="es-AR"/>
        </w:rPr>
      </w:pPr>
    </w:p>
    <w:p w:rsidR="007479D7" w:rsidRPr="00776E15" w:rsidRDefault="007479D7" w:rsidP="00776E15">
      <w:pPr>
        <w:rPr>
          <w:lang w:val="es-AR"/>
        </w:rPr>
      </w:pPr>
    </w:p>
    <w:sectPr w:rsidR="007479D7" w:rsidRPr="00776E15" w:rsidSect="009A753D">
      <w:pgSz w:w="12242" w:h="20163" w:code="5"/>
      <w:pgMar w:top="1901" w:right="1701" w:bottom="1134" w:left="2268" w:header="1134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B1" w:rsidRDefault="00095EB1">
      <w:r>
        <w:separator/>
      </w:r>
    </w:p>
  </w:endnote>
  <w:endnote w:type="continuationSeparator" w:id="1">
    <w:p w:rsidR="00095EB1" w:rsidRDefault="00095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B1" w:rsidRDefault="00095EB1">
      <w:r>
        <w:separator/>
      </w:r>
    </w:p>
  </w:footnote>
  <w:footnote w:type="continuationSeparator" w:id="1">
    <w:p w:rsidR="00095EB1" w:rsidRDefault="00095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53A"/>
    <w:multiLevelType w:val="hybridMultilevel"/>
    <w:tmpl w:val="047EB9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16FD3"/>
    <w:multiLevelType w:val="hybridMultilevel"/>
    <w:tmpl w:val="E8C45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C66E4B"/>
    <w:multiLevelType w:val="hybridMultilevel"/>
    <w:tmpl w:val="A1D05A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A725B"/>
    <w:multiLevelType w:val="hybridMultilevel"/>
    <w:tmpl w:val="20F0DF12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A1591B"/>
    <w:multiLevelType w:val="multilevel"/>
    <w:tmpl w:val="E8C4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  <v:textbox style="layout-flow:vertical;mso-layout-flow-alt:bottom-to-top"/>
    </o:shapedefaults>
  </w:hdrShapeDefaults>
  <w:footnotePr>
    <w:footnote w:id="0"/>
    <w:footnote w:id="1"/>
  </w:footnotePr>
  <w:endnotePr>
    <w:endnote w:id="0"/>
    <w:endnote w:id="1"/>
  </w:endnotePr>
  <w:compat/>
  <w:rsids>
    <w:rsidRoot w:val="00995732"/>
    <w:rsid w:val="000009AA"/>
    <w:rsid w:val="000035AD"/>
    <w:rsid w:val="00013BC8"/>
    <w:rsid w:val="00013F3F"/>
    <w:rsid w:val="00024AD3"/>
    <w:rsid w:val="0003357F"/>
    <w:rsid w:val="000360DE"/>
    <w:rsid w:val="000377B6"/>
    <w:rsid w:val="00046F22"/>
    <w:rsid w:val="00057A8C"/>
    <w:rsid w:val="00064366"/>
    <w:rsid w:val="0007673A"/>
    <w:rsid w:val="00077CBE"/>
    <w:rsid w:val="00090134"/>
    <w:rsid w:val="0009472A"/>
    <w:rsid w:val="000951F5"/>
    <w:rsid w:val="00095EB1"/>
    <w:rsid w:val="00100F9B"/>
    <w:rsid w:val="00136C0E"/>
    <w:rsid w:val="00137032"/>
    <w:rsid w:val="00145215"/>
    <w:rsid w:val="001472B4"/>
    <w:rsid w:val="00147D77"/>
    <w:rsid w:val="001533BD"/>
    <w:rsid w:val="00186413"/>
    <w:rsid w:val="001C50E9"/>
    <w:rsid w:val="001D3AC4"/>
    <w:rsid w:val="002015D9"/>
    <w:rsid w:val="002050D5"/>
    <w:rsid w:val="00221E41"/>
    <w:rsid w:val="00236D32"/>
    <w:rsid w:val="00245F28"/>
    <w:rsid w:val="0025108E"/>
    <w:rsid w:val="002616CB"/>
    <w:rsid w:val="00263B4E"/>
    <w:rsid w:val="00265D8D"/>
    <w:rsid w:val="00273F3D"/>
    <w:rsid w:val="00283594"/>
    <w:rsid w:val="00293E41"/>
    <w:rsid w:val="002A3B2F"/>
    <w:rsid w:val="002B0C4D"/>
    <w:rsid w:val="002B63EC"/>
    <w:rsid w:val="002D3644"/>
    <w:rsid w:val="00371AB8"/>
    <w:rsid w:val="003A5056"/>
    <w:rsid w:val="003B2AD3"/>
    <w:rsid w:val="003C6B83"/>
    <w:rsid w:val="00400ACF"/>
    <w:rsid w:val="004019AB"/>
    <w:rsid w:val="00406FE0"/>
    <w:rsid w:val="00413836"/>
    <w:rsid w:val="00465425"/>
    <w:rsid w:val="00470943"/>
    <w:rsid w:val="00481D63"/>
    <w:rsid w:val="00493F92"/>
    <w:rsid w:val="004F3D54"/>
    <w:rsid w:val="00502B5F"/>
    <w:rsid w:val="0051464E"/>
    <w:rsid w:val="00541881"/>
    <w:rsid w:val="00541D47"/>
    <w:rsid w:val="00557689"/>
    <w:rsid w:val="005660AC"/>
    <w:rsid w:val="005701D7"/>
    <w:rsid w:val="00582324"/>
    <w:rsid w:val="005A2727"/>
    <w:rsid w:val="005B512D"/>
    <w:rsid w:val="005B71E9"/>
    <w:rsid w:val="005D0A2A"/>
    <w:rsid w:val="005E3E6D"/>
    <w:rsid w:val="005F55F0"/>
    <w:rsid w:val="00664F73"/>
    <w:rsid w:val="006934E5"/>
    <w:rsid w:val="006C3167"/>
    <w:rsid w:val="006D1D68"/>
    <w:rsid w:val="006E25DB"/>
    <w:rsid w:val="006E558F"/>
    <w:rsid w:val="006F1FA0"/>
    <w:rsid w:val="006F2EF5"/>
    <w:rsid w:val="0073320D"/>
    <w:rsid w:val="0073475C"/>
    <w:rsid w:val="00741D9D"/>
    <w:rsid w:val="00746626"/>
    <w:rsid w:val="007479D7"/>
    <w:rsid w:val="00752EF0"/>
    <w:rsid w:val="00756DDB"/>
    <w:rsid w:val="00776E15"/>
    <w:rsid w:val="007A6657"/>
    <w:rsid w:val="007B0D22"/>
    <w:rsid w:val="007B62A4"/>
    <w:rsid w:val="007D2BCB"/>
    <w:rsid w:val="007E3D00"/>
    <w:rsid w:val="00805831"/>
    <w:rsid w:val="008151BF"/>
    <w:rsid w:val="00864875"/>
    <w:rsid w:val="00870CAE"/>
    <w:rsid w:val="008863B8"/>
    <w:rsid w:val="0089228D"/>
    <w:rsid w:val="00896025"/>
    <w:rsid w:val="008C2453"/>
    <w:rsid w:val="008C291C"/>
    <w:rsid w:val="008C61A9"/>
    <w:rsid w:val="00902E89"/>
    <w:rsid w:val="00917AD7"/>
    <w:rsid w:val="00963577"/>
    <w:rsid w:val="0096517D"/>
    <w:rsid w:val="00973F83"/>
    <w:rsid w:val="00993B09"/>
    <w:rsid w:val="00995732"/>
    <w:rsid w:val="009A753D"/>
    <w:rsid w:val="009B6A7A"/>
    <w:rsid w:val="00A016F4"/>
    <w:rsid w:val="00A6029F"/>
    <w:rsid w:val="00A715B6"/>
    <w:rsid w:val="00A960AA"/>
    <w:rsid w:val="00AA57EF"/>
    <w:rsid w:val="00AB52B2"/>
    <w:rsid w:val="00AD186C"/>
    <w:rsid w:val="00B05A2D"/>
    <w:rsid w:val="00B07C09"/>
    <w:rsid w:val="00B1788B"/>
    <w:rsid w:val="00B229E4"/>
    <w:rsid w:val="00B62929"/>
    <w:rsid w:val="00B7137F"/>
    <w:rsid w:val="00B818CA"/>
    <w:rsid w:val="00B909D6"/>
    <w:rsid w:val="00BB6CEC"/>
    <w:rsid w:val="00BC303C"/>
    <w:rsid w:val="00C03FCA"/>
    <w:rsid w:val="00C07B13"/>
    <w:rsid w:val="00C101F2"/>
    <w:rsid w:val="00C11BA1"/>
    <w:rsid w:val="00C27E24"/>
    <w:rsid w:val="00C43346"/>
    <w:rsid w:val="00C543AA"/>
    <w:rsid w:val="00C93016"/>
    <w:rsid w:val="00CA077D"/>
    <w:rsid w:val="00CA2E95"/>
    <w:rsid w:val="00CB32E0"/>
    <w:rsid w:val="00CC59DA"/>
    <w:rsid w:val="00CE53C9"/>
    <w:rsid w:val="00CF12BC"/>
    <w:rsid w:val="00D1288E"/>
    <w:rsid w:val="00D17835"/>
    <w:rsid w:val="00D273A5"/>
    <w:rsid w:val="00D335F0"/>
    <w:rsid w:val="00D34F6E"/>
    <w:rsid w:val="00D43459"/>
    <w:rsid w:val="00D53BE0"/>
    <w:rsid w:val="00D57628"/>
    <w:rsid w:val="00D71627"/>
    <w:rsid w:val="00D82BB0"/>
    <w:rsid w:val="00DA2EC5"/>
    <w:rsid w:val="00DB5B47"/>
    <w:rsid w:val="00E05956"/>
    <w:rsid w:val="00E37925"/>
    <w:rsid w:val="00E57F4D"/>
    <w:rsid w:val="00E64921"/>
    <w:rsid w:val="00E65736"/>
    <w:rsid w:val="00E8443C"/>
    <w:rsid w:val="00E85C6A"/>
    <w:rsid w:val="00E86358"/>
    <w:rsid w:val="00EB573A"/>
    <w:rsid w:val="00EC08D2"/>
    <w:rsid w:val="00EC2E20"/>
    <w:rsid w:val="00EC61B4"/>
    <w:rsid w:val="00EE07BC"/>
    <w:rsid w:val="00EE0ADA"/>
    <w:rsid w:val="00F148BF"/>
    <w:rsid w:val="00F26B23"/>
    <w:rsid w:val="00F36C66"/>
    <w:rsid w:val="00F42C70"/>
    <w:rsid w:val="00F51A56"/>
    <w:rsid w:val="00F560F8"/>
    <w:rsid w:val="00F565FD"/>
    <w:rsid w:val="00F81E0B"/>
    <w:rsid w:val="00F86472"/>
    <w:rsid w:val="00F879DB"/>
    <w:rsid w:val="00FB1244"/>
    <w:rsid w:val="00F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1D7"/>
    <w:rPr>
      <w:sz w:val="24"/>
      <w:szCs w:val="24"/>
    </w:rPr>
  </w:style>
  <w:style w:type="paragraph" w:styleId="Ttulo2">
    <w:name w:val="heading 2"/>
    <w:basedOn w:val="Normal"/>
    <w:next w:val="Normal"/>
    <w:qFormat/>
    <w:rsid w:val="004F3D54"/>
    <w:pPr>
      <w:keepNext/>
      <w:spacing w:line="360" w:lineRule="auto"/>
      <w:outlineLvl w:val="1"/>
    </w:pPr>
    <w:rPr>
      <w:b/>
      <w:sz w:val="26"/>
      <w:szCs w:val="20"/>
      <w:lang w:val="es-MX"/>
    </w:rPr>
  </w:style>
  <w:style w:type="paragraph" w:styleId="Ttulo4">
    <w:name w:val="heading 4"/>
    <w:basedOn w:val="Normal"/>
    <w:next w:val="Normal"/>
    <w:qFormat/>
    <w:rsid w:val="004F3D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rsid w:val="009A753D"/>
    <w:pPr>
      <w:widowControl w:val="0"/>
      <w:spacing w:line="360" w:lineRule="auto"/>
      <w:ind w:left="283" w:right="426" w:firstLine="1440"/>
      <w:jc w:val="both"/>
    </w:pPr>
    <w:rPr>
      <w:snapToGrid w:val="0"/>
      <w:lang w:val="es-ES_tradnl"/>
    </w:rPr>
  </w:style>
  <w:style w:type="paragraph" w:styleId="Sangradetextonormal">
    <w:name w:val="Body Text Indent"/>
    <w:basedOn w:val="Normal"/>
    <w:rsid w:val="005701D7"/>
    <w:pPr>
      <w:ind w:left="540"/>
    </w:pPr>
    <w:rPr>
      <w:sz w:val="28"/>
    </w:rPr>
  </w:style>
  <w:style w:type="paragraph" w:styleId="Textoindependiente">
    <w:name w:val="Body Text"/>
    <w:basedOn w:val="Normal"/>
    <w:rsid w:val="005B512D"/>
    <w:pPr>
      <w:spacing w:after="120"/>
    </w:pPr>
  </w:style>
  <w:style w:type="paragraph" w:styleId="Textodeglobo">
    <w:name w:val="Balloon Text"/>
    <w:basedOn w:val="Normal"/>
    <w:link w:val="TextodegloboCar"/>
    <w:rsid w:val="00F51A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1A56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03357F"/>
    <w:pPr>
      <w:spacing w:before="100" w:beforeAutospacing="1" w:after="100" w:afterAutospacing="1"/>
    </w:pPr>
    <w:rPr>
      <w:lang w:val="es-AR" w:eastAsia="es-AR"/>
    </w:rPr>
  </w:style>
  <w:style w:type="character" w:styleId="Hipervnculo">
    <w:name w:val="Hyperlink"/>
    <w:unhideWhenUsed/>
    <w:rsid w:val="0003357F"/>
    <w:rPr>
      <w:color w:val="0000FF"/>
      <w:u w:val="single"/>
    </w:rPr>
  </w:style>
  <w:style w:type="character" w:styleId="Textoennegrita">
    <w:name w:val="Strong"/>
    <w:uiPriority w:val="22"/>
    <w:qFormat/>
    <w:rsid w:val="00465425"/>
    <w:rPr>
      <w:b/>
      <w:bCs/>
    </w:rPr>
  </w:style>
  <w:style w:type="character" w:customStyle="1" w:styleId="destacado">
    <w:name w:val="destacado"/>
    <w:rsid w:val="002B0C4D"/>
  </w:style>
  <w:style w:type="character" w:styleId="nfasis">
    <w:name w:val="Emphasis"/>
    <w:uiPriority w:val="20"/>
    <w:qFormat/>
    <w:rsid w:val="002B0C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2426">
                          <w:marLeft w:val="0"/>
                          <w:marRight w:val="30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87876">
                          <w:marLeft w:val="0"/>
                          <w:marRight w:val="30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50825">
                                  <w:marLeft w:val="0"/>
                                  <w:marRight w:val="30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45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66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791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6" w:space="1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0919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single" w:sz="6" w:space="12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60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single" w:sz="6" w:space="12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657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single" w:sz="6" w:space="12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46748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single" w:sz="6" w:space="12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8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single" w:sz="6" w:space="12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5153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single" w:sz="6" w:space="12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17797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single" w:sz="6" w:space="12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599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single" w:sz="6" w:space="12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8602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single" w:sz="6" w:space="12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97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41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1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209265265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  <w:divsChild>
                <w:div w:id="12554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547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016928757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  <w:divsChild>
                <w:div w:id="415325662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432240722">
                      <w:blockQuote w:val="1"/>
                      <w:marLeft w:val="3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9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8409">
                          <w:blockQuote w:val="1"/>
                          <w:marLeft w:val="3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9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1670">
                              <w:blockQuote w:val="1"/>
                              <w:marLeft w:val="3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9" w:color="000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0F0F0"/>
                <w:bottom w:val="none" w:sz="0" w:space="0" w:color="auto"/>
                <w:right w:val="none" w:sz="0" w:space="0" w:color="auto"/>
              </w:divBdr>
              <w:divsChild>
                <w:div w:id="4735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74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34220">
                                  <w:marLeft w:val="0"/>
                                  <w:marRight w:val="30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7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948918">
                          <w:marLeft w:val="0"/>
                          <w:marRight w:val="30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jn.gov.ar/01_Home/N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jn.gov.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w.pjn.gov.ar/scw/home.s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u.pjn.gov.ar/sau/Inicio.do#_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PJN - DGT</Company>
  <LinksUpToDate>false</LinksUpToDate>
  <CharactersWithSpaces>6169</CharactersWithSpaces>
  <SharedDoc>false</SharedDoc>
  <HLinks>
    <vt:vector size="42" baseType="variant">
      <vt:variant>
        <vt:i4>3801209</vt:i4>
      </vt:variant>
      <vt:variant>
        <vt:i4>18</vt:i4>
      </vt:variant>
      <vt:variant>
        <vt:i4>0</vt:i4>
      </vt:variant>
      <vt:variant>
        <vt:i4>5</vt:i4>
      </vt:variant>
      <vt:variant>
        <vt:lpwstr>http://scw.pjn.gov.ar/scw/home.seam</vt:lpwstr>
      </vt:variant>
      <vt:variant>
        <vt:lpwstr/>
      </vt:variant>
      <vt:variant>
        <vt:i4>458768</vt:i4>
      </vt:variant>
      <vt:variant>
        <vt:i4>15</vt:i4>
      </vt:variant>
      <vt:variant>
        <vt:i4>0</vt:i4>
      </vt:variant>
      <vt:variant>
        <vt:i4>5</vt:i4>
      </vt:variant>
      <vt:variant>
        <vt:lpwstr>https://sau.pjn.gov.ar/sau/Inicio.do</vt:lpwstr>
      </vt:variant>
      <vt:variant>
        <vt:lpwstr>_</vt:lpwstr>
      </vt:variant>
      <vt:variant>
        <vt:i4>1114230</vt:i4>
      </vt:variant>
      <vt:variant>
        <vt:i4>12</vt:i4>
      </vt:variant>
      <vt:variant>
        <vt:i4>0</vt:i4>
      </vt:variant>
      <vt:variant>
        <vt:i4>5</vt:i4>
      </vt:variant>
      <vt:variant>
        <vt:lpwstr>http://www.pjn.gov.ar/01_Home/NE.html</vt:lpwstr>
      </vt:variant>
      <vt:variant>
        <vt:lpwstr/>
      </vt:variant>
      <vt:variant>
        <vt:i4>6946855</vt:i4>
      </vt:variant>
      <vt:variant>
        <vt:i4>9</vt:i4>
      </vt:variant>
      <vt:variant>
        <vt:i4>0</vt:i4>
      </vt:variant>
      <vt:variant>
        <vt:i4>5</vt:i4>
      </vt:variant>
      <vt:variant>
        <vt:lpwstr>http://www.pjn.gov.ar/</vt:lpwstr>
      </vt:variant>
      <vt:variant>
        <vt:lpwstr/>
      </vt:variant>
      <vt:variant>
        <vt:i4>3801209</vt:i4>
      </vt:variant>
      <vt:variant>
        <vt:i4>6</vt:i4>
      </vt:variant>
      <vt:variant>
        <vt:i4>0</vt:i4>
      </vt:variant>
      <vt:variant>
        <vt:i4>5</vt:i4>
      </vt:variant>
      <vt:variant>
        <vt:lpwstr>http://scw.pjn.gov.ar/scw/home.seam</vt:lpwstr>
      </vt:variant>
      <vt:variant>
        <vt:lpwstr/>
      </vt:variant>
      <vt:variant>
        <vt:i4>458768</vt:i4>
      </vt:variant>
      <vt:variant>
        <vt:i4>3</vt:i4>
      </vt:variant>
      <vt:variant>
        <vt:i4>0</vt:i4>
      </vt:variant>
      <vt:variant>
        <vt:i4>5</vt:i4>
      </vt:variant>
      <vt:variant>
        <vt:lpwstr>https://sau.pjn.gov.ar/sau/Inicio.do</vt:lpwstr>
      </vt:variant>
      <vt:variant>
        <vt:lpwstr>_</vt:lpwstr>
      </vt:variant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http://www.pjn.gov.ar/01_Home/NE.html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acf9xy</dc:creator>
  <cp:keywords/>
  <cp:lastModifiedBy>INSTITUCIONAL</cp:lastModifiedBy>
  <cp:revision>2</cp:revision>
  <cp:lastPrinted>2014-09-30T15:52:00Z</cp:lastPrinted>
  <dcterms:created xsi:type="dcterms:W3CDTF">2014-10-02T15:29:00Z</dcterms:created>
  <dcterms:modified xsi:type="dcterms:W3CDTF">2014-10-02T15:29:00Z</dcterms:modified>
</cp:coreProperties>
</file>