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3D4" w:rsidRDefault="002423D4">
      <w:pPr>
        <w:jc w:val="center"/>
        <w:rPr>
          <w:rFonts w:ascii="Arial" w:hAnsi="Arial" w:cs="Arial"/>
          <w:b/>
          <w:sz w:val="24"/>
          <w:szCs w:val="24"/>
        </w:rPr>
      </w:pPr>
    </w:p>
    <w:p w:rsidR="002423D4" w:rsidRDefault="002423D4">
      <w:pPr>
        <w:jc w:val="center"/>
        <w:rPr>
          <w:rFonts w:ascii="Arial" w:hAnsi="Arial" w:cs="Arial"/>
          <w:b/>
          <w:sz w:val="24"/>
          <w:szCs w:val="24"/>
        </w:rPr>
      </w:pPr>
    </w:p>
    <w:p w:rsidR="004C6742" w:rsidRPr="008318E5" w:rsidRDefault="004C6742">
      <w:pPr>
        <w:jc w:val="center"/>
        <w:rPr>
          <w:rFonts w:ascii="Arial" w:hAnsi="Arial" w:cs="Arial"/>
          <w:b/>
          <w:sz w:val="24"/>
          <w:szCs w:val="24"/>
        </w:rPr>
      </w:pPr>
      <w:r w:rsidRPr="008318E5">
        <w:rPr>
          <w:rFonts w:ascii="Arial" w:hAnsi="Arial" w:cs="Arial"/>
          <w:b/>
          <w:sz w:val="24"/>
          <w:szCs w:val="24"/>
        </w:rPr>
        <w:t xml:space="preserve">INFORME ESPECIAL SOBRE ESTADOS CONTABLES PRO-FORMA </w:t>
      </w:r>
    </w:p>
    <w:p w:rsidR="004C6742" w:rsidRPr="008318E5" w:rsidRDefault="004C6742">
      <w:pPr>
        <w:jc w:val="center"/>
        <w:rPr>
          <w:rFonts w:ascii="Arial" w:hAnsi="Arial" w:cs="Arial"/>
          <w:b/>
          <w:sz w:val="24"/>
          <w:szCs w:val="24"/>
        </w:rPr>
      </w:pPr>
      <w:r w:rsidRPr="008318E5">
        <w:rPr>
          <w:rFonts w:ascii="Arial" w:hAnsi="Arial" w:cs="Arial"/>
          <w:b/>
          <w:sz w:val="24"/>
          <w:szCs w:val="24"/>
        </w:rPr>
        <w:t>PARA FINES ESPECIALES</w:t>
      </w:r>
      <w:r w:rsidR="008318E5">
        <w:rPr>
          <w:rFonts w:ascii="Arial" w:hAnsi="Arial" w:cs="Arial"/>
          <w:b/>
          <w:sz w:val="24"/>
          <w:szCs w:val="24"/>
        </w:rPr>
        <w:t xml:space="preserve"> (*)</w:t>
      </w:r>
    </w:p>
    <w:p w:rsidR="004C6742" w:rsidRDefault="004C6742">
      <w:pPr>
        <w:jc w:val="both"/>
        <w:rPr>
          <w:rFonts w:ascii="Arial" w:hAnsi="Arial" w:cs="Arial"/>
          <w:sz w:val="24"/>
          <w:szCs w:val="24"/>
        </w:rPr>
      </w:pPr>
    </w:p>
    <w:p w:rsidR="002423D4" w:rsidRDefault="002423D4">
      <w:pPr>
        <w:jc w:val="both"/>
        <w:rPr>
          <w:rFonts w:ascii="Arial" w:hAnsi="Arial" w:cs="Arial"/>
          <w:sz w:val="24"/>
          <w:szCs w:val="24"/>
        </w:rPr>
      </w:pPr>
    </w:p>
    <w:p w:rsidR="00DF6BF2" w:rsidRPr="008318E5" w:rsidRDefault="00DF6BF2">
      <w:pPr>
        <w:jc w:val="both"/>
        <w:rPr>
          <w:rFonts w:ascii="Arial" w:hAnsi="Arial" w:cs="Arial"/>
          <w:sz w:val="24"/>
          <w:szCs w:val="24"/>
        </w:rPr>
      </w:pPr>
    </w:p>
    <w:p w:rsidR="004C6742" w:rsidRPr="008318E5" w:rsidRDefault="004C6742">
      <w:pPr>
        <w:jc w:val="both"/>
        <w:rPr>
          <w:rFonts w:ascii="Arial" w:hAnsi="Arial" w:cs="Arial"/>
          <w:sz w:val="24"/>
          <w:szCs w:val="24"/>
        </w:rPr>
      </w:pPr>
    </w:p>
    <w:p w:rsidR="004C6742" w:rsidRPr="008318E5" w:rsidRDefault="004C6742">
      <w:pPr>
        <w:jc w:val="both"/>
        <w:rPr>
          <w:rFonts w:ascii="Arial" w:hAnsi="Arial" w:cs="Arial"/>
          <w:sz w:val="24"/>
          <w:szCs w:val="24"/>
        </w:rPr>
      </w:pPr>
      <w:r w:rsidRPr="008318E5">
        <w:rPr>
          <w:rFonts w:ascii="Arial" w:hAnsi="Arial" w:cs="Arial"/>
          <w:sz w:val="24"/>
          <w:szCs w:val="24"/>
        </w:rPr>
        <w:t xml:space="preserve">Señores Directores de la </w:t>
      </w:r>
    </w:p>
    <w:p w:rsidR="004C6742" w:rsidRPr="008318E5" w:rsidRDefault="004C6742">
      <w:pPr>
        <w:jc w:val="both"/>
        <w:rPr>
          <w:rFonts w:ascii="Arial" w:hAnsi="Arial" w:cs="Arial"/>
          <w:sz w:val="24"/>
          <w:szCs w:val="24"/>
        </w:rPr>
      </w:pPr>
      <w:proofErr w:type="gramStart"/>
      <w:r w:rsidRPr="008318E5">
        <w:rPr>
          <w:rFonts w:ascii="Arial" w:hAnsi="Arial" w:cs="Arial"/>
          <w:sz w:val="24"/>
          <w:szCs w:val="24"/>
        </w:rPr>
        <w:t>Sociedad .......</w:t>
      </w:r>
      <w:proofErr w:type="gramEnd"/>
    </w:p>
    <w:p w:rsidR="004C6742" w:rsidRDefault="004C6742">
      <w:pPr>
        <w:jc w:val="both"/>
        <w:rPr>
          <w:rFonts w:ascii="Arial" w:hAnsi="Arial" w:cs="Arial"/>
          <w:sz w:val="24"/>
          <w:szCs w:val="24"/>
        </w:rPr>
      </w:pPr>
      <w:r w:rsidRPr="008318E5">
        <w:rPr>
          <w:rFonts w:ascii="Arial" w:hAnsi="Arial" w:cs="Arial"/>
          <w:sz w:val="24"/>
          <w:szCs w:val="24"/>
        </w:rPr>
        <w:t>Domicilio</w:t>
      </w:r>
    </w:p>
    <w:p w:rsidR="002423D4" w:rsidRDefault="002423D4">
      <w:pPr>
        <w:jc w:val="both"/>
        <w:rPr>
          <w:rFonts w:ascii="Arial" w:hAnsi="Arial" w:cs="Arial"/>
          <w:sz w:val="24"/>
          <w:szCs w:val="24"/>
        </w:rPr>
      </w:pPr>
    </w:p>
    <w:p w:rsidR="002423D4" w:rsidRPr="008318E5" w:rsidRDefault="002423D4">
      <w:pPr>
        <w:jc w:val="both"/>
        <w:rPr>
          <w:rFonts w:ascii="Arial" w:hAnsi="Arial" w:cs="Arial"/>
          <w:sz w:val="24"/>
          <w:szCs w:val="24"/>
        </w:rPr>
      </w:pPr>
    </w:p>
    <w:p w:rsidR="004C6742" w:rsidRPr="008318E5" w:rsidRDefault="004C6742">
      <w:pPr>
        <w:pStyle w:val="Ttulo2"/>
        <w:numPr>
          <w:ilvl w:val="0"/>
          <w:numId w:val="1"/>
        </w:numPr>
        <w:ind w:left="340" w:hanging="340"/>
        <w:rPr>
          <w:rFonts w:cs="Arial"/>
          <w:sz w:val="24"/>
          <w:szCs w:val="24"/>
        </w:rPr>
      </w:pPr>
      <w:r w:rsidRPr="008318E5">
        <w:rPr>
          <w:rFonts w:cs="Arial"/>
          <w:sz w:val="24"/>
          <w:szCs w:val="24"/>
        </w:rPr>
        <w:t>ESTADOS CONTABLES SUJETOS A REVISIÓN</w:t>
      </w:r>
    </w:p>
    <w:p w:rsidR="004C6742" w:rsidRPr="008318E5" w:rsidRDefault="004C6742">
      <w:pPr>
        <w:jc w:val="both"/>
        <w:rPr>
          <w:rFonts w:ascii="Arial" w:hAnsi="Arial" w:cs="Arial"/>
          <w:sz w:val="24"/>
          <w:szCs w:val="24"/>
        </w:rPr>
      </w:pPr>
    </w:p>
    <w:p w:rsidR="004C6742" w:rsidRPr="008318E5" w:rsidRDefault="004C6742" w:rsidP="008318E5">
      <w:pPr>
        <w:jc w:val="both"/>
        <w:rPr>
          <w:rFonts w:ascii="Arial" w:hAnsi="Arial" w:cs="Arial"/>
          <w:sz w:val="24"/>
          <w:szCs w:val="24"/>
        </w:rPr>
      </w:pPr>
      <w:r w:rsidRPr="008318E5">
        <w:rPr>
          <w:rFonts w:ascii="Arial" w:hAnsi="Arial" w:cs="Arial"/>
          <w:sz w:val="24"/>
          <w:szCs w:val="24"/>
        </w:rPr>
        <w:t xml:space="preserve">En mi carácter de contador público independiente, he procedido a efectuar una revisión de los estados contables pro-forma </w:t>
      </w:r>
      <w:proofErr w:type="gramStart"/>
      <w:r w:rsidRPr="008318E5">
        <w:rPr>
          <w:rFonts w:ascii="Arial" w:hAnsi="Arial" w:cs="Arial"/>
          <w:sz w:val="24"/>
          <w:szCs w:val="24"/>
        </w:rPr>
        <w:t xml:space="preserve">de </w:t>
      </w:r>
      <w:r w:rsidR="00DF6BF2">
        <w:rPr>
          <w:rFonts w:ascii="Arial" w:hAnsi="Arial" w:cs="Arial"/>
          <w:sz w:val="24"/>
          <w:szCs w:val="24"/>
        </w:rPr>
        <w:t>…</w:t>
      </w:r>
      <w:proofErr w:type="gramEnd"/>
      <w:r w:rsidR="00DF6BF2">
        <w:rPr>
          <w:rFonts w:ascii="Arial" w:hAnsi="Arial" w:cs="Arial"/>
          <w:sz w:val="24"/>
          <w:szCs w:val="24"/>
        </w:rPr>
        <w:t>………</w:t>
      </w:r>
      <w:r w:rsidRPr="008318E5">
        <w:rPr>
          <w:rFonts w:ascii="Arial" w:hAnsi="Arial" w:cs="Arial"/>
          <w:sz w:val="24"/>
          <w:szCs w:val="24"/>
        </w:rPr>
        <w:t>.., que se indican a continuación:</w:t>
      </w:r>
    </w:p>
    <w:p w:rsidR="004C6742" w:rsidRPr="008318E5" w:rsidRDefault="004C6742">
      <w:pPr>
        <w:jc w:val="both"/>
        <w:rPr>
          <w:rFonts w:ascii="Arial" w:hAnsi="Arial" w:cs="Arial"/>
          <w:sz w:val="24"/>
          <w:szCs w:val="24"/>
        </w:rPr>
      </w:pPr>
    </w:p>
    <w:p w:rsidR="004C6742" w:rsidRPr="008318E5" w:rsidRDefault="004C6742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8318E5">
        <w:rPr>
          <w:rFonts w:ascii="Arial" w:hAnsi="Arial" w:cs="Arial"/>
          <w:sz w:val="24"/>
          <w:szCs w:val="24"/>
        </w:rPr>
        <w:t xml:space="preserve">Balance General pro-forma </w:t>
      </w:r>
      <w:proofErr w:type="gramStart"/>
      <w:r w:rsidRPr="008318E5">
        <w:rPr>
          <w:rFonts w:ascii="Arial" w:hAnsi="Arial" w:cs="Arial"/>
          <w:sz w:val="24"/>
          <w:szCs w:val="24"/>
        </w:rPr>
        <w:t>al ...</w:t>
      </w:r>
      <w:proofErr w:type="gramEnd"/>
      <w:r w:rsidRPr="008318E5">
        <w:rPr>
          <w:rFonts w:ascii="Arial" w:hAnsi="Arial" w:cs="Arial"/>
          <w:sz w:val="24"/>
          <w:szCs w:val="24"/>
        </w:rPr>
        <w:t xml:space="preserve"> de </w:t>
      </w:r>
      <w:r w:rsidR="008318E5" w:rsidRPr="008318E5">
        <w:rPr>
          <w:rFonts w:ascii="Arial" w:hAnsi="Arial" w:cs="Arial"/>
          <w:sz w:val="24"/>
          <w:szCs w:val="24"/>
        </w:rPr>
        <w:t>……..</w:t>
      </w:r>
      <w:r w:rsidRPr="008318E5">
        <w:rPr>
          <w:rFonts w:ascii="Arial" w:hAnsi="Arial" w:cs="Arial"/>
          <w:sz w:val="24"/>
          <w:szCs w:val="24"/>
        </w:rPr>
        <w:t xml:space="preserve">... </w:t>
      </w:r>
      <w:proofErr w:type="gramStart"/>
      <w:r w:rsidRPr="008318E5">
        <w:rPr>
          <w:rFonts w:ascii="Arial" w:hAnsi="Arial" w:cs="Arial"/>
          <w:sz w:val="24"/>
          <w:szCs w:val="24"/>
        </w:rPr>
        <w:t xml:space="preserve">de </w:t>
      </w:r>
      <w:r w:rsidR="008318E5" w:rsidRPr="008318E5">
        <w:rPr>
          <w:rFonts w:ascii="Arial" w:hAnsi="Arial" w:cs="Arial"/>
          <w:sz w:val="24"/>
          <w:szCs w:val="24"/>
        </w:rPr>
        <w:t>…</w:t>
      </w:r>
      <w:proofErr w:type="gramEnd"/>
      <w:r w:rsidR="008318E5" w:rsidRPr="008318E5">
        <w:rPr>
          <w:rFonts w:ascii="Arial" w:hAnsi="Arial" w:cs="Arial"/>
          <w:sz w:val="24"/>
          <w:szCs w:val="24"/>
        </w:rPr>
        <w:t>..</w:t>
      </w:r>
      <w:r w:rsidRPr="008318E5">
        <w:rPr>
          <w:rFonts w:ascii="Arial" w:hAnsi="Arial" w:cs="Arial"/>
          <w:sz w:val="24"/>
          <w:szCs w:val="24"/>
        </w:rPr>
        <w:t>..</w:t>
      </w:r>
    </w:p>
    <w:p w:rsidR="004C6742" w:rsidRDefault="004C6742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8318E5">
        <w:rPr>
          <w:rFonts w:ascii="Arial" w:hAnsi="Arial" w:cs="Arial"/>
          <w:sz w:val="24"/>
          <w:szCs w:val="24"/>
        </w:rPr>
        <w:t xml:space="preserve">Estado de Resultados pro-forma por el período </w:t>
      </w:r>
      <w:proofErr w:type="gramStart"/>
      <w:r w:rsidRPr="008318E5">
        <w:rPr>
          <w:rFonts w:ascii="Arial" w:hAnsi="Arial" w:cs="Arial"/>
          <w:sz w:val="24"/>
          <w:szCs w:val="24"/>
        </w:rPr>
        <w:t>de ...</w:t>
      </w:r>
      <w:proofErr w:type="gramEnd"/>
      <w:r w:rsidRPr="008318E5">
        <w:rPr>
          <w:rFonts w:ascii="Arial" w:hAnsi="Arial" w:cs="Arial"/>
          <w:sz w:val="24"/>
          <w:szCs w:val="24"/>
        </w:rPr>
        <w:t xml:space="preserve"> meses finalizado en dicha fecha.</w:t>
      </w:r>
    </w:p>
    <w:p w:rsidR="002423D4" w:rsidRPr="008318E5" w:rsidRDefault="002423D4" w:rsidP="002423D4">
      <w:pPr>
        <w:ind w:left="849"/>
        <w:jc w:val="both"/>
        <w:rPr>
          <w:rFonts w:ascii="Arial" w:hAnsi="Arial" w:cs="Arial"/>
          <w:sz w:val="24"/>
          <w:szCs w:val="24"/>
        </w:rPr>
      </w:pPr>
    </w:p>
    <w:p w:rsidR="004C6742" w:rsidRPr="008318E5" w:rsidRDefault="004C6742">
      <w:pPr>
        <w:jc w:val="both"/>
        <w:rPr>
          <w:rFonts w:ascii="Arial" w:hAnsi="Arial" w:cs="Arial"/>
          <w:sz w:val="24"/>
          <w:szCs w:val="24"/>
        </w:rPr>
      </w:pPr>
    </w:p>
    <w:p w:rsidR="004C6742" w:rsidRPr="008318E5" w:rsidRDefault="004C6742">
      <w:pPr>
        <w:pStyle w:val="Ttulo1"/>
        <w:numPr>
          <w:ilvl w:val="0"/>
          <w:numId w:val="3"/>
        </w:numPr>
        <w:ind w:left="340" w:hanging="340"/>
        <w:rPr>
          <w:rFonts w:cs="Arial"/>
          <w:i w:val="0"/>
          <w:sz w:val="24"/>
          <w:szCs w:val="24"/>
        </w:rPr>
      </w:pPr>
      <w:r w:rsidRPr="008318E5">
        <w:rPr>
          <w:rFonts w:cs="Arial"/>
          <w:i w:val="0"/>
          <w:sz w:val="24"/>
          <w:szCs w:val="24"/>
        </w:rPr>
        <w:t>ALCANCE DE LA REVISIÓN</w:t>
      </w:r>
    </w:p>
    <w:p w:rsidR="004C6742" w:rsidRPr="008318E5" w:rsidRDefault="004C6742">
      <w:pPr>
        <w:jc w:val="both"/>
        <w:rPr>
          <w:rFonts w:ascii="Arial" w:hAnsi="Arial" w:cs="Arial"/>
          <w:b/>
          <w:i/>
          <w:sz w:val="24"/>
          <w:szCs w:val="24"/>
        </w:rPr>
      </w:pPr>
    </w:p>
    <w:p w:rsidR="004C6742" w:rsidRPr="008318E5" w:rsidRDefault="004C6742">
      <w:pPr>
        <w:pStyle w:val="Textoindependiente"/>
        <w:rPr>
          <w:rFonts w:cs="Arial"/>
          <w:sz w:val="24"/>
          <w:szCs w:val="24"/>
        </w:rPr>
      </w:pPr>
      <w:r w:rsidRPr="008318E5">
        <w:rPr>
          <w:rFonts w:cs="Arial"/>
          <w:sz w:val="24"/>
          <w:szCs w:val="24"/>
        </w:rPr>
        <w:t>Mi tarea profesional, que no incluyó la aplicación de todos los procedimientos de auditoría contemplados en las Normas de Auditoría vigentes, se circunscribió principalmente a:</w:t>
      </w:r>
    </w:p>
    <w:p w:rsidR="004C6742" w:rsidRPr="008318E5" w:rsidRDefault="004C6742">
      <w:pPr>
        <w:jc w:val="both"/>
        <w:rPr>
          <w:rFonts w:ascii="Arial" w:hAnsi="Arial" w:cs="Arial"/>
          <w:sz w:val="24"/>
          <w:szCs w:val="24"/>
        </w:rPr>
      </w:pPr>
    </w:p>
    <w:p w:rsidR="004C6742" w:rsidRPr="008318E5" w:rsidRDefault="004C6742">
      <w:pPr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8318E5">
        <w:rPr>
          <w:rFonts w:ascii="Arial" w:hAnsi="Arial" w:cs="Arial"/>
          <w:sz w:val="24"/>
          <w:szCs w:val="24"/>
        </w:rPr>
        <w:t xml:space="preserve">Verificación de que los estados contables pro-forma han sido elaborados a partir de los estados contables </w:t>
      </w:r>
      <w:proofErr w:type="gramStart"/>
      <w:r w:rsidRPr="008318E5">
        <w:rPr>
          <w:rFonts w:ascii="Arial" w:hAnsi="Arial" w:cs="Arial"/>
          <w:sz w:val="24"/>
          <w:szCs w:val="24"/>
        </w:rPr>
        <w:t xml:space="preserve">de </w:t>
      </w:r>
      <w:r w:rsidR="008318E5">
        <w:rPr>
          <w:rFonts w:ascii="Arial" w:hAnsi="Arial" w:cs="Arial"/>
          <w:sz w:val="24"/>
          <w:szCs w:val="24"/>
        </w:rPr>
        <w:t>…</w:t>
      </w:r>
      <w:proofErr w:type="gramEnd"/>
      <w:r w:rsidR="008318E5">
        <w:rPr>
          <w:rFonts w:ascii="Arial" w:hAnsi="Arial" w:cs="Arial"/>
          <w:sz w:val="24"/>
          <w:szCs w:val="24"/>
        </w:rPr>
        <w:t>…….</w:t>
      </w:r>
      <w:r w:rsidRPr="008318E5">
        <w:rPr>
          <w:rFonts w:ascii="Arial" w:hAnsi="Arial" w:cs="Arial"/>
          <w:sz w:val="24"/>
          <w:szCs w:val="24"/>
        </w:rPr>
        <w:t xml:space="preserve">.. al ... de </w:t>
      </w:r>
      <w:r w:rsidR="008318E5">
        <w:rPr>
          <w:rFonts w:ascii="Arial" w:hAnsi="Arial" w:cs="Arial"/>
          <w:sz w:val="24"/>
          <w:szCs w:val="24"/>
        </w:rPr>
        <w:t>…..</w:t>
      </w:r>
      <w:r w:rsidRPr="008318E5">
        <w:rPr>
          <w:rFonts w:ascii="Arial" w:hAnsi="Arial" w:cs="Arial"/>
          <w:sz w:val="24"/>
          <w:szCs w:val="24"/>
        </w:rPr>
        <w:t>... de ... que surgen de los registros contables para luego ser ajustados a los efectos respectivos en estas circunstancias.</w:t>
      </w:r>
    </w:p>
    <w:p w:rsidR="004C6742" w:rsidRPr="008318E5" w:rsidRDefault="004C6742">
      <w:pPr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8318E5">
        <w:rPr>
          <w:rFonts w:ascii="Arial" w:hAnsi="Arial" w:cs="Arial"/>
          <w:sz w:val="24"/>
          <w:szCs w:val="24"/>
        </w:rPr>
        <w:t>Comprobación sobre la base de pruebas selectivas, de que los criterios utilizados para la elaboración de los estados contables pro-forma son los que se indican en las Notas Aclaratorias que se acompañan. A los efectos de verificar la propiedad o existencia de activos y pasivos, se validó la misma con la siguiente documentación:</w:t>
      </w:r>
    </w:p>
    <w:p w:rsidR="004C6742" w:rsidRPr="008318E5" w:rsidRDefault="004C6742">
      <w:pPr>
        <w:jc w:val="both"/>
        <w:rPr>
          <w:rFonts w:ascii="Arial" w:hAnsi="Arial" w:cs="Arial"/>
          <w:sz w:val="24"/>
          <w:szCs w:val="24"/>
        </w:rPr>
      </w:pPr>
    </w:p>
    <w:p w:rsidR="004C6742" w:rsidRPr="008318E5" w:rsidRDefault="004C6742">
      <w:pPr>
        <w:numPr>
          <w:ilvl w:val="0"/>
          <w:numId w:val="2"/>
        </w:numPr>
        <w:ind w:left="1699"/>
        <w:jc w:val="both"/>
        <w:rPr>
          <w:rFonts w:ascii="Arial" w:hAnsi="Arial" w:cs="Arial"/>
          <w:sz w:val="24"/>
          <w:szCs w:val="24"/>
        </w:rPr>
      </w:pPr>
      <w:r w:rsidRPr="008318E5">
        <w:rPr>
          <w:rFonts w:ascii="Arial" w:hAnsi="Arial" w:cs="Arial"/>
          <w:sz w:val="24"/>
          <w:szCs w:val="24"/>
        </w:rPr>
        <w:t>Disponibilidad en Bancos: mediante solicitud de confirmaciones escritas a los mismos y extractos bancarios.</w:t>
      </w:r>
    </w:p>
    <w:p w:rsidR="004C6742" w:rsidRPr="008318E5" w:rsidRDefault="004C6742">
      <w:pPr>
        <w:numPr>
          <w:ilvl w:val="0"/>
          <w:numId w:val="2"/>
        </w:numPr>
        <w:ind w:left="1699"/>
        <w:jc w:val="both"/>
        <w:rPr>
          <w:rFonts w:ascii="Arial" w:hAnsi="Arial" w:cs="Arial"/>
          <w:sz w:val="24"/>
          <w:szCs w:val="24"/>
        </w:rPr>
      </w:pPr>
      <w:r w:rsidRPr="008318E5">
        <w:rPr>
          <w:rFonts w:ascii="Arial" w:hAnsi="Arial" w:cs="Arial"/>
          <w:sz w:val="24"/>
          <w:szCs w:val="24"/>
        </w:rPr>
        <w:t>Créditos contra terceros: sobre la base de resúmenes de cuenta confirmados por los terceros</w:t>
      </w:r>
    </w:p>
    <w:p w:rsidR="004C6742" w:rsidRPr="008318E5" w:rsidRDefault="004C6742">
      <w:pPr>
        <w:numPr>
          <w:ilvl w:val="0"/>
          <w:numId w:val="2"/>
        </w:numPr>
        <w:ind w:left="1699"/>
        <w:jc w:val="both"/>
        <w:rPr>
          <w:rFonts w:ascii="Arial" w:hAnsi="Arial" w:cs="Arial"/>
          <w:sz w:val="24"/>
          <w:szCs w:val="24"/>
        </w:rPr>
      </w:pPr>
      <w:r w:rsidRPr="008318E5">
        <w:rPr>
          <w:rFonts w:ascii="Arial" w:hAnsi="Arial" w:cs="Arial"/>
          <w:sz w:val="24"/>
          <w:szCs w:val="24"/>
        </w:rPr>
        <w:t>Bienes de Uso: facturas de compra local y/o de importación</w:t>
      </w:r>
    </w:p>
    <w:p w:rsidR="004C6742" w:rsidRPr="008318E5" w:rsidRDefault="004C6742">
      <w:pPr>
        <w:numPr>
          <w:ilvl w:val="0"/>
          <w:numId w:val="2"/>
        </w:numPr>
        <w:ind w:left="1699"/>
        <w:jc w:val="both"/>
        <w:rPr>
          <w:rFonts w:ascii="Arial" w:hAnsi="Arial" w:cs="Arial"/>
          <w:sz w:val="24"/>
          <w:szCs w:val="24"/>
        </w:rPr>
      </w:pPr>
      <w:r w:rsidRPr="008318E5">
        <w:rPr>
          <w:rFonts w:ascii="Arial" w:hAnsi="Arial" w:cs="Arial"/>
          <w:sz w:val="24"/>
          <w:szCs w:val="24"/>
        </w:rPr>
        <w:t>Terrenos: escrituras traslativas de dominio</w:t>
      </w:r>
    </w:p>
    <w:p w:rsidR="004C6742" w:rsidRPr="008318E5" w:rsidRDefault="004C6742">
      <w:pPr>
        <w:numPr>
          <w:ilvl w:val="0"/>
          <w:numId w:val="2"/>
        </w:numPr>
        <w:ind w:left="1699"/>
        <w:jc w:val="both"/>
        <w:rPr>
          <w:rFonts w:ascii="Arial" w:hAnsi="Arial" w:cs="Arial"/>
          <w:sz w:val="24"/>
          <w:szCs w:val="24"/>
        </w:rPr>
      </w:pPr>
      <w:r w:rsidRPr="008318E5">
        <w:rPr>
          <w:rFonts w:ascii="Arial" w:hAnsi="Arial" w:cs="Arial"/>
          <w:sz w:val="24"/>
          <w:szCs w:val="24"/>
        </w:rPr>
        <w:t xml:space="preserve">Pasivos financieros: confirmaciones de terceros y documentación </w:t>
      </w:r>
      <w:proofErr w:type="spellStart"/>
      <w:r w:rsidRPr="008318E5">
        <w:rPr>
          <w:rFonts w:ascii="Arial" w:hAnsi="Arial" w:cs="Arial"/>
          <w:sz w:val="24"/>
          <w:szCs w:val="24"/>
        </w:rPr>
        <w:t>sustentatoria</w:t>
      </w:r>
      <w:proofErr w:type="spellEnd"/>
      <w:r w:rsidRPr="008318E5">
        <w:rPr>
          <w:rFonts w:ascii="Arial" w:hAnsi="Arial" w:cs="Arial"/>
          <w:sz w:val="24"/>
          <w:szCs w:val="24"/>
        </w:rPr>
        <w:t xml:space="preserve"> original</w:t>
      </w:r>
    </w:p>
    <w:p w:rsidR="004C6742" w:rsidRDefault="004C6742">
      <w:pPr>
        <w:jc w:val="both"/>
        <w:rPr>
          <w:rFonts w:ascii="Arial" w:hAnsi="Arial" w:cs="Arial"/>
          <w:sz w:val="24"/>
          <w:szCs w:val="24"/>
        </w:rPr>
      </w:pPr>
      <w:r w:rsidRPr="008318E5">
        <w:rPr>
          <w:rFonts w:ascii="Arial" w:hAnsi="Arial" w:cs="Arial"/>
          <w:sz w:val="24"/>
          <w:szCs w:val="24"/>
        </w:rPr>
        <w:tab/>
      </w:r>
    </w:p>
    <w:p w:rsidR="002423D4" w:rsidRPr="008318E5" w:rsidRDefault="002423D4">
      <w:pPr>
        <w:jc w:val="both"/>
        <w:rPr>
          <w:rFonts w:ascii="Arial" w:hAnsi="Arial" w:cs="Arial"/>
          <w:sz w:val="24"/>
          <w:szCs w:val="24"/>
        </w:rPr>
      </w:pPr>
    </w:p>
    <w:p w:rsidR="004C6742" w:rsidRPr="008318E5" w:rsidRDefault="004C6742">
      <w:pPr>
        <w:pStyle w:val="Ttulo2"/>
        <w:numPr>
          <w:ilvl w:val="0"/>
          <w:numId w:val="5"/>
        </w:numPr>
        <w:ind w:left="340" w:hanging="340"/>
        <w:rPr>
          <w:rFonts w:cs="Arial"/>
          <w:sz w:val="24"/>
          <w:szCs w:val="24"/>
        </w:rPr>
      </w:pPr>
      <w:r w:rsidRPr="008318E5">
        <w:rPr>
          <w:rFonts w:cs="Arial"/>
          <w:sz w:val="24"/>
          <w:szCs w:val="24"/>
        </w:rPr>
        <w:t>INFORME</w:t>
      </w:r>
    </w:p>
    <w:p w:rsidR="004C6742" w:rsidRPr="008318E5" w:rsidRDefault="004C6742">
      <w:pPr>
        <w:jc w:val="both"/>
        <w:rPr>
          <w:rFonts w:ascii="Arial" w:hAnsi="Arial" w:cs="Arial"/>
          <w:b/>
          <w:i/>
          <w:sz w:val="24"/>
          <w:szCs w:val="24"/>
        </w:rPr>
      </w:pPr>
    </w:p>
    <w:p w:rsidR="004C6742" w:rsidRPr="008318E5" w:rsidRDefault="004C6742">
      <w:pPr>
        <w:jc w:val="both"/>
        <w:rPr>
          <w:rFonts w:ascii="Arial" w:hAnsi="Arial" w:cs="Arial"/>
          <w:sz w:val="24"/>
          <w:szCs w:val="24"/>
        </w:rPr>
      </w:pPr>
      <w:r w:rsidRPr="008318E5">
        <w:rPr>
          <w:rFonts w:ascii="Arial" w:hAnsi="Arial" w:cs="Arial"/>
          <w:sz w:val="24"/>
          <w:szCs w:val="24"/>
        </w:rPr>
        <w:t>Sobre la base de la tarea antes descripta informo que:</w:t>
      </w:r>
    </w:p>
    <w:p w:rsidR="004C6742" w:rsidRPr="008318E5" w:rsidRDefault="004C6742">
      <w:pPr>
        <w:jc w:val="both"/>
        <w:rPr>
          <w:rFonts w:ascii="Arial" w:hAnsi="Arial" w:cs="Arial"/>
          <w:sz w:val="24"/>
          <w:szCs w:val="24"/>
        </w:rPr>
      </w:pPr>
    </w:p>
    <w:p w:rsidR="004C6742" w:rsidRPr="008318E5" w:rsidRDefault="004C6742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8318E5">
        <w:rPr>
          <w:rFonts w:ascii="Arial" w:hAnsi="Arial" w:cs="Arial"/>
          <w:sz w:val="24"/>
          <w:szCs w:val="24"/>
        </w:rPr>
        <w:lastRenderedPageBreak/>
        <w:t>Los estados contables pro-forma han sido elaborados de acuerdo con los criterios que se detallan en las Notas Aclaratorias a los mismos</w:t>
      </w:r>
    </w:p>
    <w:p w:rsidR="004C6742" w:rsidRDefault="004C6742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8318E5">
        <w:rPr>
          <w:rFonts w:ascii="Arial" w:hAnsi="Arial" w:cs="Arial"/>
          <w:sz w:val="24"/>
          <w:szCs w:val="24"/>
        </w:rPr>
        <w:t>Durante la realización de la revisión mencionada en el párrafo  anterior, no he tomado conocimiento de circunstancias o hechos, que no hayan sido considerados en el contenido de los estados contables pro-forma.</w:t>
      </w:r>
    </w:p>
    <w:p w:rsidR="002423D4" w:rsidRPr="008318E5" w:rsidRDefault="002423D4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</w:p>
    <w:p w:rsidR="004C6742" w:rsidRPr="008318E5" w:rsidRDefault="004C6742">
      <w:pPr>
        <w:ind w:left="283" w:hanging="283"/>
        <w:jc w:val="both"/>
        <w:rPr>
          <w:rFonts w:ascii="Arial" w:hAnsi="Arial" w:cs="Arial"/>
          <w:sz w:val="24"/>
          <w:szCs w:val="24"/>
        </w:rPr>
      </w:pPr>
    </w:p>
    <w:p w:rsidR="004C6742" w:rsidRPr="008318E5" w:rsidRDefault="004C6742">
      <w:pPr>
        <w:pStyle w:val="Ttulo2"/>
        <w:numPr>
          <w:ilvl w:val="0"/>
          <w:numId w:val="7"/>
        </w:numPr>
        <w:ind w:left="340" w:hanging="340"/>
        <w:rPr>
          <w:rFonts w:cs="Arial"/>
          <w:sz w:val="24"/>
          <w:szCs w:val="24"/>
        </w:rPr>
      </w:pPr>
      <w:r w:rsidRPr="008318E5">
        <w:rPr>
          <w:rFonts w:cs="Arial"/>
          <w:sz w:val="24"/>
          <w:szCs w:val="24"/>
        </w:rPr>
        <w:t>INFORMACIÓN ESPECIAL REQUERIDA POR DISPOSICIONES VIGENTES</w:t>
      </w:r>
    </w:p>
    <w:p w:rsidR="004C6742" w:rsidRPr="008318E5" w:rsidRDefault="004C6742">
      <w:pPr>
        <w:jc w:val="both"/>
        <w:rPr>
          <w:rFonts w:ascii="Arial" w:hAnsi="Arial" w:cs="Arial"/>
          <w:b/>
          <w:i/>
          <w:sz w:val="24"/>
          <w:szCs w:val="24"/>
        </w:rPr>
      </w:pPr>
    </w:p>
    <w:p w:rsidR="004C6742" w:rsidRPr="008318E5" w:rsidRDefault="004C6742">
      <w:pPr>
        <w:jc w:val="both"/>
        <w:rPr>
          <w:rFonts w:ascii="Arial" w:hAnsi="Arial" w:cs="Arial"/>
          <w:sz w:val="24"/>
          <w:szCs w:val="24"/>
        </w:rPr>
      </w:pPr>
      <w:r w:rsidRPr="008318E5">
        <w:rPr>
          <w:rFonts w:ascii="Arial" w:hAnsi="Arial" w:cs="Arial"/>
          <w:sz w:val="24"/>
          <w:szCs w:val="24"/>
        </w:rPr>
        <w:t>A efectos de dar cumplimiento a las mismas informo que:</w:t>
      </w:r>
    </w:p>
    <w:p w:rsidR="004C6742" w:rsidRPr="008318E5" w:rsidRDefault="004C6742">
      <w:pPr>
        <w:ind w:left="708"/>
        <w:jc w:val="both"/>
        <w:rPr>
          <w:rFonts w:ascii="Arial" w:hAnsi="Arial" w:cs="Arial"/>
          <w:sz w:val="24"/>
          <w:szCs w:val="24"/>
        </w:rPr>
      </w:pPr>
    </w:p>
    <w:p w:rsidR="004C6742" w:rsidRPr="008318E5" w:rsidRDefault="004C6742">
      <w:pPr>
        <w:ind w:left="708"/>
        <w:jc w:val="both"/>
        <w:rPr>
          <w:rFonts w:ascii="Arial" w:hAnsi="Arial" w:cs="Arial"/>
          <w:sz w:val="24"/>
          <w:szCs w:val="24"/>
        </w:rPr>
      </w:pPr>
      <w:proofErr w:type="gramStart"/>
      <w:r w:rsidRPr="008318E5">
        <w:rPr>
          <w:rFonts w:ascii="Arial" w:hAnsi="Arial" w:cs="Arial"/>
          <w:sz w:val="24"/>
          <w:szCs w:val="24"/>
        </w:rPr>
        <w:t>Al ...</w:t>
      </w:r>
      <w:proofErr w:type="gramEnd"/>
      <w:r w:rsidRPr="008318E5">
        <w:rPr>
          <w:rFonts w:ascii="Arial" w:hAnsi="Arial" w:cs="Arial"/>
          <w:sz w:val="24"/>
          <w:szCs w:val="24"/>
        </w:rPr>
        <w:t xml:space="preserve"> de </w:t>
      </w:r>
      <w:r w:rsidR="008318E5">
        <w:rPr>
          <w:rFonts w:ascii="Arial" w:hAnsi="Arial" w:cs="Arial"/>
          <w:sz w:val="24"/>
          <w:szCs w:val="24"/>
        </w:rPr>
        <w:t>……..</w:t>
      </w:r>
      <w:r w:rsidRPr="008318E5">
        <w:rPr>
          <w:rFonts w:ascii="Arial" w:hAnsi="Arial" w:cs="Arial"/>
          <w:sz w:val="24"/>
          <w:szCs w:val="24"/>
        </w:rPr>
        <w:t xml:space="preserve">... de ... las deudas devengadas a favor de la </w:t>
      </w:r>
      <w:proofErr w:type="spellStart"/>
      <w:r w:rsidRPr="008318E5">
        <w:rPr>
          <w:rFonts w:ascii="Arial" w:hAnsi="Arial" w:cs="Arial"/>
          <w:sz w:val="24"/>
          <w:szCs w:val="24"/>
        </w:rPr>
        <w:t>A.N.Se.S</w:t>
      </w:r>
      <w:proofErr w:type="spellEnd"/>
      <w:r w:rsidRPr="008318E5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8318E5">
        <w:rPr>
          <w:rFonts w:ascii="Arial" w:hAnsi="Arial" w:cs="Arial"/>
          <w:sz w:val="24"/>
          <w:szCs w:val="24"/>
        </w:rPr>
        <w:t>que</w:t>
      </w:r>
      <w:proofErr w:type="gramEnd"/>
      <w:r w:rsidRPr="008318E5">
        <w:rPr>
          <w:rFonts w:ascii="Arial" w:hAnsi="Arial" w:cs="Arial"/>
          <w:sz w:val="24"/>
          <w:szCs w:val="24"/>
        </w:rPr>
        <w:t xml:space="preserve"> surgen de los registros contables, ascienden a $</w:t>
      </w:r>
      <w:r w:rsidR="008318E5">
        <w:rPr>
          <w:rFonts w:ascii="Arial" w:hAnsi="Arial" w:cs="Arial"/>
          <w:sz w:val="24"/>
          <w:szCs w:val="24"/>
        </w:rPr>
        <w:t>...</w:t>
      </w:r>
      <w:r w:rsidRPr="008318E5">
        <w:rPr>
          <w:rFonts w:ascii="Arial" w:hAnsi="Arial" w:cs="Arial"/>
          <w:sz w:val="24"/>
          <w:szCs w:val="24"/>
        </w:rPr>
        <w:t xml:space="preserve"> ... no siendo exigibles a esa fecha ó (de las cuales $ </w:t>
      </w:r>
      <w:r w:rsidR="008318E5">
        <w:rPr>
          <w:rFonts w:ascii="Arial" w:hAnsi="Arial" w:cs="Arial"/>
          <w:sz w:val="24"/>
          <w:szCs w:val="24"/>
        </w:rPr>
        <w:t>……..</w:t>
      </w:r>
      <w:r w:rsidRPr="008318E5">
        <w:rPr>
          <w:rFonts w:ascii="Arial" w:hAnsi="Arial" w:cs="Arial"/>
          <w:sz w:val="24"/>
          <w:szCs w:val="24"/>
        </w:rPr>
        <w:t>. son exigibles a esa fecha).</w:t>
      </w:r>
    </w:p>
    <w:p w:rsidR="004C6742" w:rsidRPr="008318E5" w:rsidRDefault="004C6742">
      <w:pPr>
        <w:jc w:val="both"/>
        <w:rPr>
          <w:rFonts w:ascii="Arial" w:hAnsi="Arial" w:cs="Arial"/>
          <w:b/>
          <w:i/>
          <w:sz w:val="24"/>
          <w:szCs w:val="24"/>
        </w:rPr>
      </w:pPr>
      <w:r w:rsidRPr="008318E5">
        <w:rPr>
          <w:rFonts w:ascii="Arial" w:hAnsi="Arial" w:cs="Arial"/>
          <w:sz w:val="24"/>
          <w:szCs w:val="24"/>
        </w:rPr>
        <w:t xml:space="preserve"> </w:t>
      </w:r>
    </w:p>
    <w:p w:rsidR="004C6742" w:rsidRPr="008318E5" w:rsidRDefault="008C5070">
      <w:pPr>
        <w:jc w:val="both"/>
        <w:rPr>
          <w:rFonts w:ascii="Arial" w:hAnsi="Arial" w:cs="Arial"/>
          <w:b/>
          <w:i/>
          <w:sz w:val="24"/>
          <w:szCs w:val="24"/>
        </w:rPr>
      </w:pPr>
      <w:r w:rsidRPr="008318E5">
        <w:rPr>
          <w:rFonts w:ascii="Arial" w:hAnsi="Arial" w:cs="Arial"/>
          <w:sz w:val="24"/>
          <w:szCs w:val="24"/>
        </w:rPr>
        <w:t>Salta</w:t>
      </w:r>
      <w:proofErr w:type="gramStart"/>
      <w:r w:rsidR="004C6742" w:rsidRPr="008318E5">
        <w:rPr>
          <w:rFonts w:ascii="Arial" w:hAnsi="Arial" w:cs="Arial"/>
          <w:sz w:val="24"/>
          <w:szCs w:val="24"/>
        </w:rPr>
        <w:t>, ...</w:t>
      </w:r>
      <w:proofErr w:type="gramEnd"/>
      <w:r w:rsidR="004C6742" w:rsidRPr="008318E5">
        <w:rPr>
          <w:rFonts w:ascii="Arial" w:hAnsi="Arial" w:cs="Arial"/>
          <w:sz w:val="24"/>
          <w:szCs w:val="24"/>
        </w:rPr>
        <w:t xml:space="preserve"> de ... de ...</w:t>
      </w:r>
    </w:p>
    <w:p w:rsidR="004C6742" w:rsidRPr="008318E5" w:rsidRDefault="004C6742">
      <w:pPr>
        <w:jc w:val="both"/>
        <w:rPr>
          <w:rFonts w:ascii="Arial" w:hAnsi="Arial" w:cs="Arial"/>
          <w:sz w:val="24"/>
          <w:szCs w:val="24"/>
        </w:rPr>
      </w:pPr>
    </w:p>
    <w:p w:rsidR="004C6742" w:rsidRPr="008318E5" w:rsidRDefault="004C6742">
      <w:pPr>
        <w:jc w:val="both"/>
        <w:rPr>
          <w:rFonts w:ascii="Arial" w:hAnsi="Arial" w:cs="Arial"/>
          <w:sz w:val="24"/>
          <w:szCs w:val="24"/>
        </w:rPr>
      </w:pPr>
      <w:r w:rsidRPr="008318E5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</w:t>
      </w:r>
    </w:p>
    <w:tbl>
      <w:tblPr>
        <w:tblW w:w="0" w:type="auto"/>
        <w:tblInd w:w="432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402"/>
      </w:tblGrid>
      <w:tr w:rsidR="004C6742" w:rsidRPr="008318E5">
        <w:tc>
          <w:tcPr>
            <w:tcW w:w="3402" w:type="dxa"/>
          </w:tcPr>
          <w:p w:rsidR="004C6742" w:rsidRPr="008318E5" w:rsidRDefault="008C50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18E5">
              <w:rPr>
                <w:rFonts w:ascii="Arial" w:hAnsi="Arial" w:cs="Arial"/>
                <w:sz w:val="24"/>
                <w:szCs w:val="24"/>
              </w:rPr>
              <w:t>C</w:t>
            </w:r>
            <w:r w:rsidR="004C6742" w:rsidRPr="008318E5">
              <w:rPr>
                <w:rFonts w:ascii="Arial" w:hAnsi="Arial" w:cs="Arial"/>
                <w:sz w:val="24"/>
                <w:szCs w:val="24"/>
              </w:rPr>
              <w:t xml:space="preserve">r. </w:t>
            </w:r>
            <w:proofErr w:type="spellStart"/>
            <w:r w:rsidR="004C6742" w:rsidRPr="008318E5">
              <w:rPr>
                <w:rFonts w:ascii="Arial" w:hAnsi="Arial" w:cs="Arial"/>
                <w:sz w:val="24"/>
                <w:szCs w:val="24"/>
              </w:rPr>
              <w:t>xxxxxxxxxxxxxx</w:t>
            </w:r>
            <w:proofErr w:type="spellEnd"/>
          </w:p>
        </w:tc>
      </w:tr>
      <w:tr w:rsidR="004C6742" w:rsidRPr="008318E5">
        <w:tc>
          <w:tcPr>
            <w:tcW w:w="3402" w:type="dxa"/>
          </w:tcPr>
          <w:p w:rsidR="004C6742" w:rsidRPr="008318E5" w:rsidRDefault="004C67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18E5">
              <w:rPr>
                <w:rFonts w:ascii="Arial" w:hAnsi="Arial" w:cs="Arial"/>
                <w:sz w:val="24"/>
                <w:szCs w:val="24"/>
              </w:rPr>
              <w:t>Contador Público (Universidad)</w:t>
            </w:r>
          </w:p>
        </w:tc>
      </w:tr>
      <w:tr w:rsidR="004C6742" w:rsidRPr="008318E5">
        <w:tc>
          <w:tcPr>
            <w:tcW w:w="3402" w:type="dxa"/>
          </w:tcPr>
          <w:p w:rsidR="004C6742" w:rsidRPr="008318E5" w:rsidRDefault="004C67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18E5">
              <w:rPr>
                <w:rFonts w:ascii="Arial" w:hAnsi="Arial" w:cs="Arial"/>
                <w:sz w:val="24"/>
                <w:szCs w:val="24"/>
              </w:rPr>
              <w:t>C.P.C.E.</w:t>
            </w:r>
            <w:r w:rsidR="008C5070" w:rsidRPr="008318E5">
              <w:rPr>
                <w:rFonts w:ascii="Arial" w:hAnsi="Arial" w:cs="Arial"/>
                <w:sz w:val="24"/>
                <w:szCs w:val="24"/>
              </w:rPr>
              <w:t xml:space="preserve"> Salta Mº … Nº … </w:t>
            </w:r>
            <w:r w:rsidRPr="008318E5">
              <w:rPr>
                <w:rFonts w:ascii="Arial" w:hAnsi="Arial" w:cs="Arial"/>
                <w:sz w:val="24"/>
                <w:szCs w:val="24"/>
              </w:rPr>
              <w:t xml:space="preserve"> T° ... F° ...</w:t>
            </w:r>
          </w:p>
        </w:tc>
      </w:tr>
    </w:tbl>
    <w:p w:rsidR="004C6742" w:rsidRPr="008318E5" w:rsidRDefault="004C6742">
      <w:pPr>
        <w:jc w:val="both"/>
        <w:rPr>
          <w:rFonts w:ascii="Arial" w:hAnsi="Arial" w:cs="Arial"/>
          <w:sz w:val="24"/>
          <w:szCs w:val="24"/>
        </w:rPr>
      </w:pPr>
    </w:p>
    <w:p w:rsidR="004C6742" w:rsidRPr="008318E5" w:rsidRDefault="004C6742">
      <w:pPr>
        <w:jc w:val="both"/>
        <w:rPr>
          <w:rFonts w:ascii="Arial" w:hAnsi="Arial" w:cs="Arial"/>
          <w:sz w:val="24"/>
          <w:szCs w:val="24"/>
        </w:rPr>
      </w:pPr>
    </w:p>
    <w:p w:rsidR="004C6742" w:rsidRPr="002423D4" w:rsidRDefault="008318E5">
      <w:pPr>
        <w:jc w:val="both"/>
        <w:rPr>
          <w:rFonts w:ascii="Arial" w:hAnsi="Arial" w:cs="Arial"/>
          <w:sz w:val="20"/>
        </w:rPr>
      </w:pPr>
      <w:r w:rsidRPr="002423D4">
        <w:rPr>
          <w:rFonts w:ascii="Arial" w:hAnsi="Arial" w:cs="Arial"/>
          <w:sz w:val="20"/>
        </w:rPr>
        <w:t xml:space="preserve">(*) </w:t>
      </w:r>
      <w:r w:rsidR="0098504A" w:rsidRPr="002423D4">
        <w:rPr>
          <w:rFonts w:ascii="Arial" w:hAnsi="Arial" w:cs="Arial"/>
          <w:sz w:val="20"/>
        </w:rPr>
        <w:t xml:space="preserve">Fuente: </w:t>
      </w:r>
      <w:r w:rsidR="00FB6FA4" w:rsidRPr="002423D4">
        <w:rPr>
          <w:rFonts w:ascii="Arial" w:hAnsi="Arial" w:cs="Arial"/>
          <w:sz w:val="20"/>
        </w:rPr>
        <w:fldChar w:fldCharType="begin"/>
      </w:r>
      <w:r w:rsidR="004C6742" w:rsidRPr="002423D4">
        <w:rPr>
          <w:rFonts w:ascii="Arial" w:hAnsi="Arial" w:cs="Arial"/>
          <w:sz w:val="20"/>
        </w:rPr>
        <w:instrText xml:space="preserve"> FILENAME </w:instrText>
      </w:r>
      <w:r w:rsidR="00FB6FA4" w:rsidRPr="002423D4">
        <w:rPr>
          <w:rFonts w:ascii="Arial" w:hAnsi="Arial" w:cs="Arial"/>
          <w:sz w:val="20"/>
        </w:rPr>
        <w:fldChar w:fldCharType="separate"/>
      </w:r>
      <w:r w:rsidR="004C6742" w:rsidRPr="002423D4">
        <w:rPr>
          <w:rFonts w:ascii="Arial" w:hAnsi="Arial" w:cs="Arial"/>
          <w:noProof/>
          <w:sz w:val="20"/>
        </w:rPr>
        <w:t>estados cont pro forma fines especiales.doc</w:t>
      </w:r>
      <w:r w:rsidR="00FB6FA4" w:rsidRPr="002423D4">
        <w:rPr>
          <w:rFonts w:ascii="Arial" w:hAnsi="Arial" w:cs="Arial"/>
          <w:sz w:val="20"/>
        </w:rPr>
        <w:fldChar w:fldCharType="end"/>
      </w:r>
    </w:p>
    <w:sectPr w:rsidR="004C6742" w:rsidRPr="002423D4" w:rsidSect="002C132E">
      <w:pgSz w:w="11907" w:h="16840" w:code="9"/>
      <w:pgMar w:top="851" w:right="1701" w:bottom="851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ootlight MT Light">
    <w:altName w:val="Book Antiqua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90E1353"/>
    <w:multiLevelType w:val="singleLevel"/>
    <w:tmpl w:val="DAB6F392"/>
    <w:lvl w:ilvl="0">
      <w:start w:val="1"/>
      <w:numFmt w:val="lowerLetter"/>
      <w:lvlText w:val="%1)"/>
      <w:legacy w:legacy="1" w:legacySpace="0" w:legacyIndent="283"/>
      <w:lvlJc w:val="left"/>
      <w:pPr>
        <w:ind w:left="991" w:hanging="283"/>
      </w:pPr>
    </w:lvl>
  </w:abstractNum>
  <w:abstractNum w:abstractNumId="2">
    <w:nsid w:val="09A660F9"/>
    <w:multiLevelType w:val="singleLevel"/>
    <w:tmpl w:val="DAB6F392"/>
    <w:lvl w:ilvl="0">
      <w:start w:val="1"/>
      <w:numFmt w:val="lowerLetter"/>
      <w:lvlText w:val="%1)"/>
      <w:legacy w:legacy="1" w:legacySpace="0" w:legacyIndent="283"/>
      <w:lvlJc w:val="left"/>
      <w:pPr>
        <w:ind w:left="991" w:hanging="283"/>
      </w:pPr>
    </w:lvl>
  </w:abstractNum>
  <w:abstractNum w:abstractNumId="3">
    <w:nsid w:val="23367B42"/>
    <w:multiLevelType w:val="singleLevel"/>
    <w:tmpl w:val="3C749626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/>
        <w:i w:val="0"/>
        <w:sz w:val="18"/>
      </w:rPr>
    </w:lvl>
  </w:abstractNum>
  <w:abstractNum w:abstractNumId="4">
    <w:nsid w:val="269962AF"/>
    <w:multiLevelType w:val="singleLevel"/>
    <w:tmpl w:val="3C749626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/>
        <w:i w:val="0"/>
        <w:sz w:val="18"/>
      </w:rPr>
    </w:lvl>
  </w:abstractNum>
  <w:abstractNum w:abstractNumId="5">
    <w:nsid w:val="5F766C29"/>
    <w:multiLevelType w:val="singleLevel"/>
    <w:tmpl w:val="3C749626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/>
        <w:i w:val="0"/>
        <w:sz w:val="18"/>
      </w:rPr>
    </w:lvl>
  </w:abstractNum>
  <w:abstractNum w:abstractNumId="6">
    <w:nsid w:val="6CEB33B3"/>
    <w:multiLevelType w:val="singleLevel"/>
    <w:tmpl w:val="3C749626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/>
        <w:i w:val="0"/>
        <w:sz w:val="18"/>
      </w:rPr>
    </w:lvl>
  </w:abstractNum>
  <w:num w:numId="1">
    <w:abstractNumId w:val="4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849" w:hanging="283"/>
        </w:pPr>
        <w:rPr>
          <w:rFonts w:ascii="Symbol" w:hAnsi="Symbol" w:hint="default"/>
        </w:rPr>
      </w:lvl>
    </w:lvlOverride>
  </w:num>
  <w:num w:numId="3">
    <w:abstractNumId w:val="6"/>
  </w:num>
  <w:num w:numId="4">
    <w:abstractNumId w:val="2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compat/>
  <w:rsids>
    <w:rsidRoot w:val="00CF75F7"/>
    <w:rsid w:val="002423D4"/>
    <w:rsid w:val="002C132E"/>
    <w:rsid w:val="004532AF"/>
    <w:rsid w:val="004C6742"/>
    <w:rsid w:val="008318E5"/>
    <w:rsid w:val="008C5070"/>
    <w:rsid w:val="0098504A"/>
    <w:rsid w:val="00CF75F7"/>
    <w:rsid w:val="00DF6BF2"/>
    <w:rsid w:val="00FB6F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132E"/>
    <w:rPr>
      <w:rFonts w:ascii="Footlight MT Light" w:hAnsi="Footlight MT Light"/>
      <w:sz w:val="14"/>
      <w:lang w:val="es-ES_tradnl"/>
    </w:rPr>
  </w:style>
  <w:style w:type="paragraph" w:styleId="Ttulo1">
    <w:name w:val="heading 1"/>
    <w:basedOn w:val="Normal"/>
    <w:next w:val="Normal"/>
    <w:qFormat/>
    <w:rsid w:val="002C132E"/>
    <w:pPr>
      <w:keepNext/>
      <w:jc w:val="both"/>
      <w:outlineLvl w:val="0"/>
    </w:pPr>
    <w:rPr>
      <w:rFonts w:ascii="Arial" w:hAnsi="Arial"/>
      <w:b/>
      <w:i/>
      <w:sz w:val="20"/>
    </w:rPr>
  </w:style>
  <w:style w:type="paragraph" w:styleId="Ttulo2">
    <w:name w:val="heading 2"/>
    <w:basedOn w:val="Normal"/>
    <w:next w:val="Normal"/>
    <w:qFormat/>
    <w:rsid w:val="002C132E"/>
    <w:pPr>
      <w:keepNext/>
      <w:jc w:val="both"/>
      <w:outlineLvl w:val="1"/>
    </w:pPr>
    <w:rPr>
      <w:rFonts w:ascii="Arial" w:hAnsi="Arial"/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2C132E"/>
    <w:pPr>
      <w:jc w:val="both"/>
    </w:pPr>
    <w:rPr>
      <w:rFonts w:ascii="Arial" w:hAnsi="Arial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C84250-B9AD-4FB8-99C4-17488CB3E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415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Inf. Esp. s/estados cont. pro forma  </vt:lpstr>
    </vt:vector>
  </TitlesOfParts>
  <Company>CPCECF</Company>
  <LinksUpToDate>false</LinksUpToDate>
  <CharactersWithSpaces>2696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Inf. Esp. s/estados cont. pro forma  </dc:title>
  <dc:subject>para fines especiales</dc:subject>
  <dc:creator>rita</dc:creator>
  <cp:keywords/>
  <dc:description/>
  <cp:lastModifiedBy>ASISTECNICA</cp:lastModifiedBy>
  <cp:revision>7</cp:revision>
  <cp:lastPrinted>1999-12-29T20:05:00Z</cp:lastPrinted>
  <dcterms:created xsi:type="dcterms:W3CDTF">2014-01-08T14:00:00Z</dcterms:created>
  <dcterms:modified xsi:type="dcterms:W3CDTF">2014-01-23T12:12:00Z</dcterms:modified>
</cp:coreProperties>
</file>