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99" w:rsidRDefault="00994D98" w:rsidP="0027687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59690</wp:posOffset>
            </wp:positionH>
            <wp:positionV relativeFrom="margin">
              <wp:posOffset>-140335</wp:posOffset>
            </wp:positionV>
            <wp:extent cx="6477000" cy="1647825"/>
            <wp:effectExtent l="19050" t="0" r="0" b="0"/>
            <wp:wrapSquare wrapText="bothSides"/>
            <wp:docPr id="1" name="0 Imagen" descr="Rotulo Jor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ulo Jornad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886" w:rsidRPr="00430886" w:rsidRDefault="00E1425D" w:rsidP="00430886">
      <w:pPr>
        <w:jc w:val="center"/>
        <w:rPr>
          <w:sz w:val="16"/>
          <w:szCs w:val="16"/>
        </w:rPr>
      </w:pPr>
      <w:r w:rsidRPr="00FD6942">
        <w:rPr>
          <w:sz w:val="32"/>
          <w:szCs w:val="32"/>
        </w:rPr>
        <w:t xml:space="preserve">Salta, </w:t>
      </w:r>
      <w:r w:rsidR="00C8502B">
        <w:rPr>
          <w:sz w:val="32"/>
          <w:szCs w:val="32"/>
        </w:rPr>
        <w:t>5</w:t>
      </w:r>
      <w:r w:rsidRPr="00FD6942">
        <w:rPr>
          <w:sz w:val="32"/>
          <w:szCs w:val="32"/>
        </w:rPr>
        <w:t xml:space="preserve"> de </w:t>
      </w:r>
      <w:r w:rsidR="00C8502B">
        <w:rPr>
          <w:sz w:val="32"/>
          <w:szCs w:val="32"/>
        </w:rPr>
        <w:t>Noviembre</w:t>
      </w:r>
      <w:r w:rsidRPr="00FD6942">
        <w:rPr>
          <w:sz w:val="32"/>
          <w:szCs w:val="32"/>
        </w:rPr>
        <w:t xml:space="preserve"> de 201</w:t>
      </w:r>
      <w:r w:rsidR="00C8502B">
        <w:rPr>
          <w:sz w:val="32"/>
          <w:szCs w:val="32"/>
        </w:rPr>
        <w:t>6</w:t>
      </w:r>
    </w:p>
    <w:p w:rsidR="00E1425D" w:rsidRPr="00430886" w:rsidRDefault="00FD6942" w:rsidP="00E1425D">
      <w:pPr>
        <w:spacing w:line="240" w:lineRule="auto"/>
        <w:jc w:val="center"/>
        <w:rPr>
          <w:b/>
          <w:sz w:val="32"/>
          <w:szCs w:val="32"/>
        </w:rPr>
      </w:pPr>
      <w:r w:rsidRPr="00430886">
        <w:rPr>
          <w:b/>
          <w:sz w:val="32"/>
          <w:szCs w:val="32"/>
        </w:rPr>
        <w:t>Programa de Actividades</w:t>
      </w:r>
    </w:p>
    <w:p w:rsidR="00FD6942" w:rsidRPr="00430886" w:rsidRDefault="00FD6942" w:rsidP="00E1425D">
      <w:pPr>
        <w:spacing w:line="240" w:lineRule="auto"/>
        <w:jc w:val="center"/>
        <w:rPr>
          <w:sz w:val="24"/>
          <w:szCs w:val="24"/>
        </w:rPr>
      </w:pPr>
    </w:p>
    <w:p w:rsidR="00FD6942" w:rsidRPr="00FD6942" w:rsidRDefault="00FD6942" w:rsidP="001307F4">
      <w:pPr>
        <w:spacing w:after="360" w:line="240" w:lineRule="auto"/>
        <w:ind w:left="1843" w:right="708" w:hanging="992"/>
        <w:rPr>
          <w:sz w:val="30"/>
          <w:szCs w:val="30"/>
          <w:lang w:val="es-ES_tradnl"/>
        </w:rPr>
      </w:pPr>
      <w:r w:rsidRPr="00FD6942">
        <w:rPr>
          <w:sz w:val="30"/>
          <w:szCs w:val="30"/>
          <w:lang w:val="es-ES_tradnl"/>
        </w:rPr>
        <w:t>09:00  -  Acreditaciones</w:t>
      </w:r>
    </w:p>
    <w:p w:rsidR="00FD6942" w:rsidRPr="00FD6942" w:rsidRDefault="00802B1D" w:rsidP="001307F4">
      <w:pPr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 xml:space="preserve">09:30 - </w:t>
      </w:r>
      <w:r w:rsidRPr="000D548F">
        <w:rPr>
          <w:sz w:val="30"/>
          <w:szCs w:val="30"/>
          <w:lang w:val="es-ES_tradnl"/>
        </w:rPr>
        <w:t xml:space="preserve">Dr. </w:t>
      </w:r>
      <w:r w:rsidR="001307F4" w:rsidRPr="000D548F">
        <w:rPr>
          <w:sz w:val="30"/>
          <w:szCs w:val="30"/>
          <w:lang w:val="es-ES_tradnl"/>
        </w:rPr>
        <w:t>Juan Lucas DAPENA FERNANDEZ</w:t>
      </w:r>
      <w:r w:rsidR="00C8502B">
        <w:rPr>
          <w:sz w:val="30"/>
          <w:szCs w:val="30"/>
          <w:lang w:val="es-ES_tradnl"/>
        </w:rPr>
        <w:t xml:space="preserve">-  </w:t>
      </w:r>
      <w:r w:rsidR="00C8502B" w:rsidRPr="000D548F">
        <w:rPr>
          <w:b/>
          <w:sz w:val="30"/>
          <w:szCs w:val="30"/>
          <w:lang w:val="es-ES_tradnl"/>
        </w:rPr>
        <w:t>"</w:t>
      </w:r>
      <w:r w:rsidR="00EE2F32" w:rsidRPr="000D548F">
        <w:rPr>
          <w:b/>
          <w:sz w:val="30"/>
          <w:szCs w:val="30"/>
          <w:lang w:val="es-ES_tradnl"/>
        </w:rPr>
        <w:t>Cómo definir mi agregado de valor en la Profesión</w:t>
      </w:r>
      <w:r w:rsidR="00FD6942" w:rsidRPr="000D548F">
        <w:rPr>
          <w:b/>
          <w:sz w:val="30"/>
          <w:szCs w:val="30"/>
          <w:lang w:val="es-ES_tradnl"/>
        </w:rPr>
        <w:t>".</w:t>
      </w:r>
    </w:p>
    <w:p w:rsidR="00FD6942" w:rsidRPr="00FD6942" w:rsidRDefault="00FD6942" w:rsidP="001307F4">
      <w:pPr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 w:rsidRPr="00FD6942">
        <w:rPr>
          <w:sz w:val="30"/>
          <w:szCs w:val="30"/>
          <w:lang w:val="es-ES_tradnl"/>
        </w:rPr>
        <w:t>10:30 -  Coffee Break</w:t>
      </w:r>
    </w:p>
    <w:p w:rsidR="00FD6942" w:rsidRPr="000D548F" w:rsidRDefault="00C8502B" w:rsidP="001307F4">
      <w:pPr>
        <w:spacing w:after="360" w:line="240" w:lineRule="auto"/>
        <w:ind w:left="1843" w:right="708" w:hanging="992"/>
        <w:jc w:val="both"/>
        <w:rPr>
          <w:b/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>10:45–Cr. Alvaro Efraín PEREZ</w:t>
      </w:r>
      <w:r w:rsidR="00843B43">
        <w:rPr>
          <w:sz w:val="30"/>
          <w:szCs w:val="30"/>
          <w:lang w:val="es-ES_tradnl"/>
        </w:rPr>
        <w:t xml:space="preserve"> - </w:t>
      </w:r>
      <w:r w:rsidR="00FD6942" w:rsidRPr="000D548F">
        <w:rPr>
          <w:b/>
          <w:sz w:val="30"/>
          <w:szCs w:val="30"/>
          <w:lang w:val="es-ES_tradnl"/>
        </w:rPr>
        <w:t>"</w:t>
      </w:r>
      <w:r w:rsidR="00EE7578" w:rsidRPr="000D548F">
        <w:rPr>
          <w:b/>
          <w:sz w:val="30"/>
          <w:szCs w:val="30"/>
          <w:lang w:val="es-ES_tradnl"/>
        </w:rPr>
        <w:t>Los negocios y nuestra P</w:t>
      </w:r>
      <w:r w:rsidR="00843B43" w:rsidRPr="000D548F">
        <w:rPr>
          <w:b/>
          <w:sz w:val="30"/>
          <w:szCs w:val="30"/>
          <w:lang w:val="es-ES_tradnl"/>
        </w:rPr>
        <w:t>rofesión en Google</w:t>
      </w:r>
      <w:r w:rsidR="00FD6942" w:rsidRPr="000D548F">
        <w:rPr>
          <w:b/>
          <w:sz w:val="30"/>
          <w:szCs w:val="30"/>
          <w:lang w:val="es-ES_tradnl"/>
        </w:rPr>
        <w:t>".</w:t>
      </w:r>
    </w:p>
    <w:p w:rsidR="00FD6942" w:rsidRPr="00FD6942" w:rsidRDefault="00C8502B" w:rsidP="001307F4">
      <w:pPr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>12:45</w:t>
      </w:r>
      <w:r w:rsidR="00FD6942" w:rsidRPr="00FD6942">
        <w:rPr>
          <w:sz w:val="30"/>
          <w:szCs w:val="30"/>
          <w:lang w:val="es-ES_tradnl"/>
        </w:rPr>
        <w:t xml:space="preserve"> -  Almuerzo</w:t>
      </w:r>
    </w:p>
    <w:p w:rsidR="00FD6942" w:rsidRPr="000D548F" w:rsidRDefault="00EE2F32" w:rsidP="001307F4">
      <w:pPr>
        <w:spacing w:after="360" w:line="240" w:lineRule="auto"/>
        <w:ind w:left="1843" w:right="708" w:hanging="992"/>
        <w:jc w:val="both"/>
        <w:rPr>
          <w:b/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 xml:space="preserve">14:00 </w:t>
      </w:r>
      <w:r w:rsidR="00EE7578">
        <w:rPr>
          <w:sz w:val="30"/>
          <w:szCs w:val="30"/>
          <w:lang w:val="es-ES_tradnl"/>
        </w:rPr>
        <w:t>– Master Coach Ontológico</w:t>
      </w:r>
      <w:r w:rsidR="00C8502B">
        <w:rPr>
          <w:sz w:val="30"/>
          <w:szCs w:val="30"/>
          <w:lang w:val="es-ES_tradnl"/>
        </w:rPr>
        <w:t xml:space="preserve"> </w:t>
      </w:r>
      <w:r>
        <w:rPr>
          <w:sz w:val="30"/>
          <w:szCs w:val="30"/>
          <w:lang w:val="es-ES_tradnl"/>
        </w:rPr>
        <w:t>Rubén ORZUZA</w:t>
      </w:r>
      <w:r w:rsidR="00C8502B">
        <w:rPr>
          <w:sz w:val="30"/>
          <w:szCs w:val="30"/>
          <w:lang w:val="es-ES_tradnl"/>
        </w:rPr>
        <w:t xml:space="preserve"> - </w:t>
      </w:r>
      <w:r w:rsidR="00C8502B" w:rsidRPr="000D548F">
        <w:rPr>
          <w:b/>
          <w:sz w:val="30"/>
          <w:szCs w:val="30"/>
          <w:lang w:val="es-ES_tradnl"/>
        </w:rPr>
        <w:t>"</w:t>
      </w:r>
      <w:r w:rsidRPr="000D548F">
        <w:rPr>
          <w:b/>
          <w:sz w:val="30"/>
          <w:szCs w:val="30"/>
          <w:lang w:val="es-ES_tradnl"/>
        </w:rPr>
        <w:t>Potencia tus habilidades profesionales"</w:t>
      </w:r>
    </w:p>
    <w:p w:rsidR="00FD6942" w:rsidRPr="00FD6942" w:rsidRDefault="00FD6942" w:rsidP="001307F4">
      <w:pPr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 w:rsidRPr="00FD6942">
        <w:rPr>
          <w:sz w:val="30"/>
          <w:szCs w:val="30"/>
          <w:lang w:val="es-ES_tradnl"/>
        </w:rPr>
        <w:t>15:45 -  Coffee Break</w:t>
      </w:r>
    </w:p>
    <w:p w:rsidR="00FD6942" w:rsidRPr="00FD6942" w:rsidRDefault="00EE2F32" w:rsidP="001307F4">
      <w:pPr>
        <w:tabs>
          <w:tab w:val="right" w:pos="9922"/>
        </w:tabs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 xml:space="preserve">16:00 - </w:t>
      </w:r>
      <w:r w:rsidR="00C8502B">
        <w:rPr>
          <w:sz w:val="30"/>
          <w:szCs w:val="30"/>
          <w:lang w:val="es-ES_tradnl"/>
        </w:rPr>
        <w:t>Cra. Hermosinda EGÜEZ</w:t>
      </w:r>
      <w:r w:rsidR="00FD6942" w:rsidRPr="00FD6942">
        <w:rPr>
          <w:sz w:val="30"/>
          <w:szCs w:val="30"/>
          <w:lang w:val="es-ES_tradnl"/>
        </w:rPr>
        <w:t xml:space="preserve"> - </w:t>
      </w:r>
      <w:r w:rsidR="00FD6942" w:rsidRPr="000D548F">
        <w:rPr>
          <w:b/>
          <w:sz w:val="30"/>
          <w:szCs w:val="30"/>
          <w:lang w:val="es-ES_tradnl"/>
        </w:rPr>
        <w:t>"</w:t>
      </w:r>
      <w:r w:rsidRPr="000D548F">
        <w:rPr>
          <w:b/>
          <w:sz w:val="30"/>
          <w:szCs w:val="30"/>
          <w:lang w:val="es-ES_tradnl"/>
        </w:rPr>
        <w:t>Sinceramiento Fiscal Ley 27.260- Cuestiones importantes</w:t>
      </w:r>
      <w:r w:rsidR="00FD6942" w:rsidRPr="000D548F">
        <w:rPr>
          <w:b/>
          <w:sz w:val="30"/>
          <w:szCs w:val="30"/>
          <w:lang w:val="es-ES_tradnl"/>
        </w:rPr>
        <w:t>".</w:t>
      </w:r>
      <w:r w:rsidR="004F0C06">
        <w:rPr>
          <w:sz w:val="30"/>
          <w:szCs w:val="30"/>
          <w:lang w:val="es-ES_tradnl"/>
        </w:rPr>
        <w:tab/>
      </w:r>
    </w:p>
    <w:p w:rsidR="00FD6942" w:rsidRPr="00FD6942" w:rsidRDefault="009B06F5" w:rsidP="001307F4">
      <w:pPr>
        <w:spacing w:after="360" w:line="240" w:lineRule="auto"/>
        <w:ind w:left="1843" w:right="708" w:hanging="992"/>
        <w:jc w:val="both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>18:00</w:t>
      </w:r>
      <w:r w:rsidR="00EE2F32">
        <w:rPr>
          <w:sz w:val="30"/>
          <w:szCs w:val="30"/>
          <w:lang w:val="es-ES_tradnl"/>
        </w:rPr>
        <w:t xml:space="preserve"> - </w:t>
      </w:r>
      <w:r w:rsidR="00FD6942" w:rsidRPr="00FD6942">
        <w:rPr>
          <w:sz w:val="30"/>
          <w:szCs w:val="30"/>
          <w:lang w:val="es-ES_tradnl"/>
        </w:rPr>
        <w:t xml:space="preserve">Cierre a cargo del Cr.  </w:t>
      </w:r>
      <w:r w:rsidR="00EE2F32">
        <w:rPr>
          <w:sz w:val="30"/>
          <w:szCs w:val="30"/>
          <w:lang w:val="es-ES_tradnl"/>
        </w:rPr>
        <w:t xml:space="preserve">Carlos Miguel </w:t>
      </w:r>
      <w:r w:rsidR="00843B43">
        <w:rPr>
          <w:sz w:val="30"/>
          <w:szCs w:val="30"/>
          <w:lang w:val="es-ES_tradnl"/>
        </w:rPr>
        <w:t>JOYA</w:t>
      </w:r>
      <w:r w:rsidR="0007391A">
        <w:rPr>
          <w:sz w:val="30"/>
          <w:szCs w:val="30"/>
          <w:lang w:val="es-ES_tradnl"/>
        </w:rPr>
        <w:t xml:space="preserve"> </w:t>
      </w:r>
      <w:r w:rsidR="00EE2F32">
        <w:rPr>
          <w:sz w:val="30"/>
          <w:szCs w:val="30"/>
          <w:lang w:val="es-ES_tradnl"/>
        </w:rPr>
        <w:t>Vicep</w:t>
      </w:r>
      <w:r w:rsidR="00FD6942" w:rsidRPr="00FD6942">
        <w:rPr>
          <w:sz w:val="30"/>
          <w:szCs w:val="30"/>
          <w:lang w:val="es-ES_tradnl"/>
        </w:rPr>
        <w:t>residente CPCE Salta.</w:t>
      </w:r>
    </w:p>
    <w:p w:rsidR="009B06F5" w:rsidRDefault="000D548F" w:rsidP="001307F4">
      <w:pPr>
        <w:spacing w:after="360" w:line="240" w:lineRule="auto"/>
        <w:ind w:left="1843" w:right="708" w:hanging="992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 xml:space="preserve">             </w:t>
      </w:r>
      <w:r w:rsidR="009B06F5">
        <w:rPr>
          <w:sz w:val="30"/>
          <w:szCs w:val="30"/>
          <w:lang w:val="es-ES_tradnl"/>
        </w:rPr>
        <w:t>Entrega de certificados</w:t>
      </w:r>
    </w:p>
    <w:p w:rsidR="000D548F" w:rsidRPr="00FD6942" w:rsidRDefault="000D548F" w:rsidP="001307F4">
      <w:pPr>
        <w:spacing w:after="360" w:line="240" w:lineRule="auto"/>
        <w:ind w:left="1843" w:right="708" w:hanging="992"/>
        <w:rPr>
          <w:sz w:val="30"/>
          <w:szCs w:val="30"/>
          <w:lang w:val="es-ES_tradnl"/>
        </w:rPr>
      </w:pPr>
      <w:r>
        <w:rPr>
          <w:sz w:val="30"/>
          <w:szCs w:val="30"/>
          <w:lang w:val="es-ES_tradnl"/>
        </w:rPr>
        <w:t>21:30 – Cena “</w:t>
      </w:r>
      <w:r w:rsidR="006C55C4">
        <w:rPr>
          <w:sz w:val="30"/>
          <w:szCs w:val="30"/>
          <w:lang w:val="es-ES_tradnl"/>
        </w:rPr>
        <w:t xml:space="preserve">Fiesta del sombrero” – Monkey </w:t>
      </w:r>
      <w:proofErr w:type="spellStart"/>
      <w:r w:rsidR="006C55C4">
        <w:rPr>
          <w:sz w:val="30"/>
          <w:szCs w:val="30"/>
          <w:lang w:val="es-ES_tradnl"/>
        </w:rPr>
        <w:t>Bee</w:t>
      </w:r>
      <w:r>
        <w:rPr>
          <w:sz w:val="30"/>
          <w:szCs w:val="30"/>
          <w:lang w:val="es-ES_tradnl"/>
        </w:rPr>
        <w:t>r</w:t>
      </w:r>
      <w:proofErr w:type="spellEnd"/>
      <w:r>
        <w:rPr>
          <w:sz w:val="30"/>
          <w:szCs w:val="30"/>
          <w:lang w:val="es-ES_tradnl"/>
        </w:rPr>
        <w:t>. -  Ameghino 671</w:t>
      </w:r>
    </w:p>
    <w:sectPr w:rsidR="000D548F" w:rsidRPr="00FD6942" w:rsidSect="000D548F">
      <w:footerReference w:type="default" r:id="rId9"/>
      <w:pgSz w:w="11906" w:h="16838"/>
      <w:pgMar w:top="851" w:right="849" w:bottom="993" w:left="851" w:header="708" w:footer="4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2B3" w:rsidRDefault="00E962B3" w:rsidP="00276878">
      <w:pPr>
        <w:spacing w:after="0" w:line="240" w:lineRule="auto"/>
      </w:pPr>
      <w:r>
        <w:separator/>
      </w:r>
    </w:p>
  </w:endnote>
  <w:endnote w:type="continuationSeparator" w:id="1">
    <w:p w:rsidR="00E962B3" w:rsidRDefault="00E962B3" w:rsidP="0027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2" w:rsidRDefault="00EE2F32" w:rsidP="00474C99">
    <w:pPr>
      <w:pStyle w:val="Piedepgina"/>
      <w:jc w:val="center"/>
    </w:pPr>
    <w:r>
      <w:t>Consejo Profesional de Ciencias Económicas – Salón de Usos Múltiples – España 1420- Salta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2B3" w:rsidRDefault="00E962B3" w:rsidP="00276878">
      <w:pPr>
        <w:spacing w:after="0" w:line="240" w:lineRule="auto"/>
      </w:pPr>
      <w:r>
        <w:separator/>
      </w:r>
    </w:p>
  </w:footnote>
  <w:footnote w:type="continuationSeparator" w:id="1">
    <w:p w:rsidR="00E962B3" w:rsidRDefault="00E962B3" w:rsidP="0027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17F"/>
    <w:multiLevelType w:val="hybridMultilevel"/>
    <w:tmpl w:val="6994BCF2"/>
    <w:lvl w:ilvl="0" w:tplc="0C0A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878"/>
    <w:rsid w:val="00046727"/>
    <w:rsid w:val="0007391A"/>
    <w:rsid w:val="000D548F"/>
    <w:rsid w:val="001307F4"/>
    <w:rsid w:val="00180B14"/>
    <w:rsid w:val="001A560F"/>
    <w:rsid w:val="00257ED4"/>
    <w:rsid w:val="00276878"/>
    <w:rsid w:val="002C3A5B"/>
    <w:rsid w:val="00337191"/>
    <w:rsid w:val="00346F86"/>
    <w:rsid w:val="003A3A86"/>
    <w:rsid w:val="003E0461"/>
    <w:rsid w:val="003F7A28"/>
    <w:rsid w:val="00430886"/>
    <w:rsid w:val="00447335"/>
    <w:rsid w:val="00474C99"/>
    <w:rsid w:val="004F0C06"/>
    <w:rsid w:val="00505EBE"/>
    <w:rsid w:val="0058404E"/>
    <w:rsid w:val="00595836"/>
    <w:rsid w:val="0065386C"/>
    <w:rsid w:val="006C55C4"/>
    <w:rsid w:val="00703C10"/>
    <w:rsid w:val="00720E39"/>
    <w:rsid w:val="0072563C"/>
    <w:rsid w:val="00802B1D"/>
    <w:rsid w:val="00843B43"/>
    <w:rsid w:val="009657D6"/>
    <w:rsid w:val="00994D98"/>
    <w:rsid w:val="00997473"/>
    <w:rsid w:val="009B06F5"/>
    <w:rsid w:val="00A5707B"/>
    <w:rsid w:val="00A76BA8"/>
    <w:rsid w:val="00A86DD6"/>
    <w:rsid w:val="00BD6CBE"/>
    <w:rsid w:val="00BF4CCD"/>
    <w:rsid w:val="00C8502B"/>
    <w:rsid w:val="00D3499A"/>
    <w:rsid w:val="00E1425D"/>
    <w:rsid w:val="00E932AC"/>
    <w:rsid w:val="00E962B3"/>
    <w:rsid w:val="00EA18D5"/>
    <w:rsid w:val="00EE2F32"/>
    <w:rsid w:val="00EE7578"/>
    <w:rsid w:val="00F67C05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e1e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76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6878"/>
  </w:style>
  <w:style w:type="paragraph" w:styleId="Piedepgina">
    <w:name w:val="footer"/>
    <w:basedOn w:val="Normal"/>
    <w:link w:val="PiedepginaCar"/>
    <w:uiPriority w:val="99"/>
    <w:semiHidden/>
    <w:unhideWhenUsed/>
    <w:rsid w:val="00276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76878"/>
  </w:style>
  <w:style w:type="paragraph" w:styleId="Textodeglobo">
    <w:name w:val="Balloon Text"/>
    <w:basedOn w:val="Normal"/>
    <w:link w:val="TextodegloboCar"/>
    <w:uiPriority w:val="99"/>
    <w:semiHidden/>
    <w:unhideWhenUsed/>
    <w:rsid w:val="00BD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425D"/>
    <w:pPr>
      <w:spacing w:after="0" w:line="187" w:lineRule="exact"/>
      <w:ind w:left="720"/>
      <w:contextualSpacing/>
    </w:pPr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06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5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2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8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69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7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4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EFE4-0C61-4DD3-9549-660C1939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AUXCAPACITACION</dc:creator>
  <cp:lastModifiedBy>CAPACITACION</cp:lastModifiedBy>
  <cp:revision>7</cp:revision>
  <cp:lastPrinted>2016-10-17T11:40:00Z</cp:lastPrinted>
  <dcterms:created xsi:type="dcterms:W3CDTF">2016-10-04T17:32:00Z</dcterms:created>
  <dcterms:modified xsi:type="dcterms:W3CDTF">2016-10-24T13:07:00Z</dcterms:modified>
</cp:coreProperties>
</file>