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19" w:rsidRDefault="00C31419" w:rsidP="00BA6F02">
      <w:pPr>
        <w:pStyle w:val="Ttulo5"/>
        <w:spacing w:before="0" w:after="0"/>
        <w:jc w:val="center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RESOLUCION GENERAL Nº 2.468</w:t>
      </w:r>
    </w:p>
    <w:p w:rsidR="00C31419" w:rsidRDefault="00C31419" w:rsidP="00C31419">
      <w:pPr>
        <w:jc w:val="both"/>
        <w:rPr>
          <w:sz w:val="16"/>
          <w:szCs w:val="16"/>
        </w:rPr>
      </w:pPr>
    </w:p>
    <w:p w:rsidR="00C31419" w:rsidRDefault="00C31419" w:rsidP="00C3141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Salta, 7 de Septiembre de 2015</w:t>
      </w: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VISTO:</w:t>
      </w: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Lo dispuesto por el Artículo 13 de la Resolución General Nº 928 del día 20 de Junio de 1.995, que dispone que durante el mes de Julio y cada tres años, el Consejo Profesional convocará a todos los graduados matriculados con domicilio real en la jurisdicción de la Delegación que corresponda</w:t>
      </w:r>
      <w:r w:rsidR="004830E0">
        <w:rPr>
          <w:sz w:val="26"/>
          <w:szCs w:val="26"/>
        </w:rPr>
        <w:t xml:space="preserve">; </w:t>
      </w:r>
    </w:p>
    <w:p w:rsidR="004830E0" w:rsidRDefault="004830E0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30E0" w:rsidRDefault="004830E0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La necesidad de convocar a todos los graduados matriculados con domicilio real en la jurisdicción de la Delegación </w:t>
      </w:r>
      <w:proofErr w:type="spellStart"/>
      <w:r>
        <w:rPr>
          <w:sz w:val="26"/>
          <w:szCs w:val="26"/>
        </w:rPr>
        <w:t>Cafayate</w:t>
      </w:r>
      <w:proofErr w:type="spellEnd"/>
      <w:r>
        <w:rPr>
          <w:sz w:val="26"/>
          <w:szCs w:val="26"/>
        </w:rPr>
        <w:t>; y</w:t>
      </w: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CONSIDERANDO:</w:t>
      </w: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Que por Resolución General Nº 2.188 con fecha 29 de Julio de 2.013 se ha creado la Delegación de</w:t>
      </w:r>
      <w:r w:rsidR="00BA6F0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Cafayate</w:t>
      </w:r>
      <w:proofErr w:type="spellEnd"/>
      <w:r>
        <w:rPr>
          <w:sz w:val="26"/>
          <w:szCs w:val="26"/>
        </w:rPr>
        <w:t xml:space="preserve">, correspondiendo </w:t>
      </w:r>
      <w:r w:rsidR="00BA6F02">
        <w:rPr>
          <w:sz w:val="26"/>
          <w:szCs w:val="26"/>
        </w:rPr>
        <w:t xml:space="preserve">convocar a </w:t>
      </w:r>
      <w:r>
        <w:rPr>
          <w:sz w:val="26"/>
          <w:szCs w:val="26"/>
        </w:rPr>
        <w:t>elecciones de autoridades para la antes mencionada Delegación;</w:t>
      </w: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Que por Resolución General Nº 2.189 del 29 de Julio de 2.013 se encargó la atención del despacho de la Delegación </w:t>
      </w:r>
      <w:proofErr w:type="spellStart"/>
      <w:r>
        <w:rPr>
          <w:sz w:val="26"/>
          <w:szCs w:val="26"/>
        </w:rPr>
        <w:t>Cafayate</w:t>
      </w:r>
      <w:proofErr w:type="spellEnd"/>
      <w:r>
        <w:rPr>
          <w:sz w:val="26"/>
          <w:szCs w:val="26"/>
        </w:rPr>
        <w:t xml:space="preserve"> hasta tanto se convocara a elección de autoridades de acuerdo a las normas en vigencia.</w:t>
      </w: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POR TODO ELLO:</w:t>
      </w: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419" w:rsidRDefault="00C31419" w:rsidP="00C314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EL CONSEJO DIRECTIVO DEL</w:t>
      </w:r>
    </w:p>
    <w:p w:rsidR="00C31419" w:rsidRDefault="00C31419" w:rsidP="00C314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CONSEJO PROFESIONAL DE CIENCIAS ECONOMICAS DE SALTA</w:t>
      </w:r>
    </w:p>
    <w:p w:rsidR="00C31419" w:rsidRDefault="00C31419" w:rsidP="00C314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R E S U E L V E:</w:t>
      </w:r>
    </w:p>
    <w:p w:rsidR="00C31419" w:rsidRDefault="00C31419" w:rsidP="00C314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ARTICULO 1º:</w:t>
      </w:r>
      <w:r>
        <w:rPr>
          <w:sz w:val="26"/>
          <w:szCs w:val="26"/>
        </w:rPr>
        <w:t xml:space="preserve"> Convocar a todos los graduados matriculados con domicilio real en la jurisdicción de la Delegación </w:t>
      </w:r>
      <w:proofErr w:type="spellStart"/>
      <w:r>
        <w:rPr>
          <w:sz w:val="26"/>
          <w:szCs w:val="26"/>
        </w:rPr>
        <w:t>Cafayate</w:t>
      </w:r>
      <w:proofErr w:type="spellEnd"/>
      <w:r>
        <w:rPr>
          <w:sz w:val="26"/>
          <w:szCs w:val="26"/>
        </w:rPr>
        <w:t xml:space="preserve">, a elección de Miembros Titulares y Suplentes, para el día </w:t>
      </w:r>
      <w:r>
        <w:rPr>
          <w:b/>
          <w:bCs/>
          <w:sz w:val="26"/>
          <w:szCs w:val="26"/>
        </w:rPr>
        <w:t>25 de Septiembre de 2.015</w:t>
      </w:r>
      <w:r>
        <w:rPr>
          <w:sz w:val="26"/>
          <w:szCs w:val="26"/>
        </w:rPr>
        <w:t>.</w:t>
      </w: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ARTICULO 2º:</w:t>
      </w:r>
      <w:r>
        <w:rPr>
          <w:sz w:val="26"/>
          <w:szCs w:val="26"/>
        </w:rPr>
        <w:t xml:space="preserve"> Establecer que la oficialización de las listas podrá hacerse hasta las 20:00 horas del día </w:t>
      </w:r>
      <w:r w:rsidR="004830E0">
        <w:rPr>
          <w:sz w:val="26"/>
          <w:szCs w:val="26"/>
        </w:rPr>
        <w:t>24</w:t>
      </w:r>
      <w:r>
        <w:rPr>
          <w:sz w:val="26"/>
          <w:szCs w:val="26"/>
        </w:rPr>
        <w:t xml:space="preserve"> de </w:t>
      </w:r>
      <w:r w:rsidR="004830E0">
        <w:rPr>
          <w:sz w:val="26"/>
          <w:szCs w:val="26"/>
        </w:rPr>
        <w:t>Septiembre</w:t>
      </w:r>
      <w:r>
        <w:rPr>
          <w:sz w:val="26"/>
          <w:szCs w:val="26"/>
        </w:rPr>
        <w:t xml:space="preserve"> de 2.015 y el acto eleccionario tendrá lugar en la fecha indicada en el artículo 1º, en el horario de 18:00 a 21:00 horas, procediéndose a la proclamación de las autoridades elegidas inmediatamente después de practicado el escrutinio de los votos, el que se realizará a continuación de terminado el Acto Eleccionario.</w:t>
      </w:r>
    </w:p>
    <w:p w:rsidR="00C31419" w:rsidRDefault="00C31419" w:rsidP="00C31419">
      <w:pPr>
        <w:autoSpaceDE w:val="0"/>
        <w:autoSpaceDN w:val="0"/>
        <w:adjustRightInd w:val="0"/>
        <w:jc w:val="both"/>
        <w:rPr>
          <w:b/>
          <w:bCs/>
          <w:sz w:val="26"/>
          <w:szCs w:val="26"/>
          <w:u w:val="single"/>
        </w:rPr>
      </w:pPr>
    </w:p>
    <w:p w:rsidR="00C31419" w:rsidRDefault="00C31419" w:rsidP="00C314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ARTICULO 3º:</w:t>
      </w:r>
      <w:r>
        <w:rPr>
          <w:sz w:val="26"/>
          <w:szCs w:val="26"/>
        </w:rPr>
        <w:t xml:space="preserve"> Publíquese, </w:t>
      </w:r>
      <w:proofErr w:type="spellStart"/>
      <w:r>
        <w:rPr>
          <w:sz w:val="26"/>
          <w:szCs w:val="26"/>
        </w:rPr>
        <w:t>dése</w:t>
      </w:r>
      <w:proofErr w:type="spellEnd"/>
      <w:r>
        <w:rPr>
          <w:sz w:val="26"/>
          <w:szCs w:val="26"/>
        </w:rPr>
        <w:t xml:space="preserve"> a conocimiento de los profesionales matriculados, cópiese y archívese.</w:t>
      </w:r>
    </w:p>
    <w:p w:rsidR="00C31419" w:rsidRPr="00BA6F02" w:rsidRDefault="00BA6F02" w:rsidP="00C31419">
      <w:pPr>
        <w:jc w:val="both"/>
        <w:rPr>
          <w:sz w:val="14"/>
          <w:szCs w:val="16"/>
        </w:rPr>
      </w:pPr>
      <w:r w:rsidRPr="00BA6F02">
        <w:rPr>
          <w:sz w:val="14"/>
          <w:szCs w:val="16"/>
        </w:rPr>
        <w:t>MAI</w:t>
      </w:r>
    </w:p>
    <w:p w:rsidR="00BA6F02" w:rsidRPr="00BA6F02" w:rsidRDefault="00BA6F02" w:rsidP="00C31419">
      <w:pPr>
        <w:jc w:val="both"/>
        <w:rPr>
          <w:sz w:val="14"/>
          <w:szCs w:val="16"/>
        </w:rPr>
      </w:pPr>
      <w:r w:rsidRPr="00BA6F02">
        <w:rPr>
          <w:sz w:val="14"/>
          <w:szCs w:val="16"/>
        </w:rPr>
        <w:t>RAG</w:t>
      </w:r>
    </w:p>
    <w:sectPr w:rsidR="00BA6F02" w:rsidRPr="00BA6F02" w:rsidSect="00BA6F02">
      <w:pgSz w:w="11906" w:h="16838"/>
      <w:pgMar w:top="2438" w:right="567" w:bottom="851" w:left="31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C31419"/>
    <w:rsid w:val="00045DBF"/>
    <w:rsid w:val="001B4D10"/>
    <w:rsid w:val="0021103D"/>
    <w:rsid w:val="004830E0"/>
    <w:rsid w:val="00BA6F02"/>
    <w:rsid w:val="00C3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19"/>
    <w:rPr>
      <w:rFonts w:eastAsia="Times New Roman"/>
      <w:szCs w:val="24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314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C31419"/>
    <w:rPr>
      <w:rFonts w:eastAsia="Times New Roman"/>
      <w:b/>
      <w:bCs/>
      <w:i/>
      <w:iCs/>
      <w:sz w:val="26"/>
      <w:szCs w:val="2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2015-09-10T20:57:00Z</dcterms:created>
  <dcterms:modified xsi:type="dcterms:W3CDTF">2015-09-10T21:30:00Z</dcterms:modified>
</cp:coreProperties>
</file>